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D4" w:rsidRDefault="000A14D4" w:rsidP="000A14D4">
      <w:pPr>
        <w:jc w:val="both"/>
      </w:pPr>
    </w:p>
    <w:tbl>
      <w:tblPr>
        <w:tblW w:w="0" w:type="auto"/>
        <w:jc w:val="right"/>
        <w:tblLayout w:type="fixed"/>
        <w:tblCellMar>
          <w:top w:w="80" w:type="dxa"/>
          <w:left w:w="80" w:type="dxa"/>
          <w:bottom w:w="80" w:type="dxa"/>
          <w:right w:w="80" w:type="dxa"/>
        </w:tblCellMar>
        <w:tblLook w:val="0000" w:firstRow="0" w:lastRow="0" w:firstColumn="0" w:lastColumn="0" w:noHBand="0" w:noVBand="0"/>
      </w:tblPr>
      <w:tblGrid>
        <w:gridCol w:w="1826"/>
        <w:gridCol w:w="285"/>
        <w:gridCol w:w="3004"/>
      </w:tblGrid>
      <w:tr w:rsidR="000A14D4" w:rsidTr="00075416">
        <w:trPr>
          <w:trHeight w:val="240"/>
          <w:jc w:val="right"/>
        </w:trPr>
        <w:tc>
          <w:tcPr>
            <w:tcW w:w="5115" w:type="dxa"/>
            <w:gridSpan w:val="3"/>
            <w:shd w:val="clear" w:color="auto" w:fill="FFFFFF"/>
          </w:tcPr>
          <w:p w:rsidR="000A14D4" w:rsidRDefault="000A14D4" w:rsidP="00075416">
            <w:pPr>
              <w:pStyle w:val="Body"/>
              <w:widowControl w:val="0"/>
              <w:tabs>
                <w:tab w:val="left" w:pos="284"/>
                <w:tab w:val="left" w:pos="567"/>
                <w:tab w:val="left" w:pos="851"/>
                <w:tab w:val="left" w:pos="1134"/>
                <w:tab w:val="left" w:pos="1418"/>
                <w:tab w:val="left" w:pos="1701"/>
              </w:tabs>
              <w:spacing w:after="0" w:line="100" w:lineRule="atLeast"/>
              <w:jc w:val="center"/>
            </w:pPr>
            <w:r>
              <w:rPr>
                <w:b/>
                <w:bCs/>
              </w:rPr>
              <w:t>Apstiprināts</w:t>
            </w:r>
          </w:p>
        </w:tc>
      </w:tr>
      <w:tr w:rsidR="000A14D4" w:rsidTr="00075416">
        <w:trPr>
          <w:trHeight w:val="240"/>
          <w:jc w:val="right"/>
        </w:trPr>
        <w:tc>
          <w:tcPr>
            <w:tcW w:w="5115" w:type="dxa"/>
            <w:gridSpan w:val="3"/>
            <w:shd w:val="clear" w:color="auto" w:fill="FFFFFF"/>
          </w:tcPr>
          <w:p w:rsidR="000A14D4" w:rsidRDefault="000A14D4" w:rsidP="00075416">
            <w:pPr>
              <w:pStyle w:val="Body"/>
              <w:widowControl w:val="0"/>
              <w:tabs>
                <w:tab w:val="left" w:pos="284"/>
                <w:tab w:val="left" w:pos="567"/>
                <w:tab w:val="left" w:pos="851"/>
                <w:tab w:val="left" w:pos="1134"/>
                <w:tab w:val="left" w:pos="1418"/>
                <w:tab w:val="left" w:pos="1701"/>
              </w:tabs>
              <w:spacing w:after="0" w:line="100" w:lineRule="atLeast"/>
              <w:jc w:val="center"/>
            </w:pPr>
            <w:r>
              <w:t>2015.gada ____.__________</w:t>
            </w:r>
          </w:p>
        </w:tc>
      </w:tr>
      <w:tr w:rsidR="000A14D4" w:rsidTr="00075416">
        <w:trPr>
          <w:trHeight w:val="362"/>
          <w:jc w:val="right"/>
        </w:trPr>
        <w:tc>
          <w:tcPr>
            <w:tcW w:w="1826" w:type="dxa"/>
            <w:shd w:val="clear" w:color="auto" w:fill="FFFFFF"/>
            <w:vAlign w:val="bottom"/>
          </w:tcPr>
          <w:p w:rsidR="000A14D4" w:rsidRDefault="000A14D4" w:rsidP="00075416">
            <w:pPr>
              <w:pStyle w:val="Body"/>
              <w:widowControl w:val="0"/>
              <w:tabs>
                <w:tab w:val="left" w:pos="284"/>
                <w:tab w:val="left" w:pos="567"/>
                <w:tab w:val="left" w:pos="851"/>
                <w:tab w:val="left" w:pos="1134"/>
                <w:tab w:val="left" w:pos="1418"/>
                <w:tab w:val="left" w:pos="1701"/>
              </w:tabs>
              <w:spacing w:after="0" w:line="100" w:lineRule="atLeast"/>
              <w:jc w:val="right"/>
            </w:pPr>
            <w:r>
              <w:rPr>
                <w:sz w:val="16"/>
                <w:szCs w:val="16"/>
              </w:rPr>
              <w:t>LOK valdes sēdē:</w:t>
            </w:r>
          </w:p>
        </w:tc>
        <w:tc>
          <w:tcPr>
            <w:tcW w:w="285" w:type="dxa"/>
            <w:shd w:val="clear" w:color="auto" w:fill="FFFFFF"/>
          </w:tcPr>
          <w:p w:rsidR="000A14D4" w:rsidRDefault="000A14D4" w:rsidP="00075416">
            <w:pPr>
              <w:snapToGrid w:val="0"/>
            </w:pPr>
          </w:p>
        </w:tc>
        <w:tc>
          <w:tcPr>
            <w:tcW w:w="3004" w:type="dxa"/>
            <w:tcBorders>
              <w:bottom w:val="single" w:sz="4" w:space="0" w:color="000001"/>
            </w:tcBorders>
            <w:shd w:val="clear" w:color="auto" w:fill="FFFFFF"/>
          </w:tcPr>
          <w:p w:rsidR="000A14D4" w:rsidRDefault="000A14D4" w:rsidP="00075416">
            <w:pPr>
              <w:snapToGrid w:val="0"/>
            </w:pPr>
          </w:p>
        </w:tc>
      </w:tr>
      <w:tr w:rsidR="000A14D4" w:rsidTr="00075416">
        <w:trPr>
          <w:trHeight w:val="245"/>
          <w:jc w:val="right"/>
        </w:trPr>
        <w:tc>
          <w:tcPr>
            <w:tcW w:w="1826" w:type="dxa"/>
            <w:shd w:val="clear" w:color="auto" w:fill="FFFFFF"/>
          </w:tcPr>
          <w:p w:rsidR="000A14D4" w:rsidRDefault="000A14D4" w:rsidP="00075416">
            <w:pPr>
              <w:snapToGrid w:val="0"/>
            </w:pPr>
          </w:p>
        </w:tc>
        <w:tc>
          <w:tcPr>
            <w:tcW w:w="285" w:type="dxa"/>
            <w:shd w:val="clear" w:color="auto" w:fill="FFFFFF"/>
          </w:tcPr>
          <w:p w:rsidR="000A14D4" w:rsidRDefault="000A14D4" w:rsidP="00075416">
            <w:pPr>
              <w:snapToGrid w:val="0"/>
            </w:pPr>
          </w:p>
        </w:tc>
        <w:tc>
          <w:tcPr>
            <w:tcW w:w="3004" w:type="dxa"/>
            <w:tcBorders>
              <w:top w:val="single" w:sz="4" w:space="0" w:color="000001"/>
            </w:tcBorders>
            <w:shd w:val="clear" w:color="auto" w:fill="FFFFFF"/>
          </w:tcPr>
          <w:p w:rsidR="000A14D4" w:rsidRDefault="000A14D4" w:rsidP="00075416">
            <w:pPr>
              <w:pStyle w:val="Body"/>
              <w:widowControl w:val="0"/>
              <w:tabs>
                <w:tab w:val="left" w:pos="284"/>
                <w:tab w:val="left" w:pos="567"/>
                <w:tab w:val="left" w:pos="851"/>
                <w:tab w:val="left" w:pos="1134"/>
                <w:tab w:val="left" w:pos="1418"/>
                <w:tab w:val="left" w:pos="1701"/>
              </w:tabs>
              <w:spacing w:after="0" w:line="100" w:lineRule="atLeast"/>
            </w:pPr>
            <w:r>
              <w:rPr>
                <w:sz w:val="16"/>
                <w:szCs w:val="16"/>
              </w:rPr>
              <w:t>Vārds, Uzvārds, paraksts</w:t>
            </w:r>
          </w:p>
        </w:tc>
      </w:tr>
    </w:tbl>
    <w:p w:rsidR="000A14D4" w:rsidRDefault="000A14D4" w:rsidP="000A14D4">
      <w:pPr>
        <w:pStyle w:val="Body"/>
        <w:widowControl w:val="0"/>
        <w:spacing w:line="240" w:lineRule="auto"/>
        <w:jc w:val="right"/>
        <w:rPr>
          <w:b/>
          <w:bCs/>
        </w:rPr>
      </w:pPr>
    </w:p>
    <w:p w:rsidR="000A14D4" w:rsidRDefault="000A14D4" w:rsidP="000A14D4">
      <w:pPr>
        <w:pStyle w:val="NoSpacing"/>
        <w:jc w:val="center"/>
        <w:rPr>
          <w:b/>
          <w:bCs/>
          <w:sz w:val="22"/>
          <w:szCs w:val="22"/>
          <w:shd w:val="clear" w:color="auto" w:fill="FFFFFF"/>
        </w:rPr>
      </w:pPr>
      <w:r>
        <w:rPr>
          <w:b/>
          <w:bCs/>
          <w:sz w:val="22"/>
          <w:szCs w:val="22"/>
        </w:rPr>
        <w:t>LATVIJAS OLIMPISKĀS KOMITEJAS</w:t>
      </w:r>
    </w:p>
    <w:p w:rsidR="000A14D4" w:rsidRDefault="000A14D4" w:rsidP="000A14D4">
      <w:pPr>
        <w:pStyle w:val="NoSpacing"/>
        <w:jc w:val="center"/>
        <w:rPr>
          <w:b/>
          <w:bCs/>
          <w:sz w:val="22"/>
          <w:szCs w:val="22"/>
        </w:rPr>
      </w:pPr>
      <w:r>
        <w:rPr>
          <w:b/>
          <w:bCs/>
          <w:sz w:val="22"/>
          <w:szCs w:val="22"/>
          <w:shd w:val="clear" w:color="auto" w:fill="FFFFFF"/>
        </w:rPr>
        <w:t>skolu projekts “</w:t>
      </w:r>
      <w:r>
        <w:rPr>
          <w:b/>
          <w:bCs/>
          <w:sz w:val="22"/>
          <w:szCs w:val="22"/>
        </w:rPr>
        <w:t xml:space="preserve">SPORTO VISA KLASE” </w:t>
      </w:r>
    </w:p>
    <w:p w:rsidR="000A14D4" w:rsidRDefault="000A14D4" w:rsidP="000A14D4">
      <w:pPr>
        <w:pStyle w:val="NoSpacing"/>
        <w:jc w:val="center"/>
        <w:rPr>
          <w:b/>
          <w:bCs/>
          <w:sz w:val="22"/>
          <w:szCs w:val="22"/>
        </w:rPr>
      </w:pPr>
      <w:r>
        <w:rPr>
          <w:b/>
          <w:bCs/>
          <w:sz w:val="22"/>
          <w:szCs w:val="22"/>
        </w:rPr>
        <w:t xml:space="preserve">N O L I K U M S </w:t>
      </w:r>
    </w:p>
    <w:p w:rsidR="000A14D4" w:rsidRDefault="000A14D4" w:rsidP="000A14D4">
      <w:pPr>
        <w:pStyle w:val="NoSpacing"/>
        <w:jc w:val="center"/>
        <w:rPr>
          <w:sz w:val="22"/>
          <w:szCs w:val="22"/>
        </w:rPr>
      </w:pPr>
      <w:r>
        <w:rPr>
          <w:b/>
          <w:bCs/>
          <w:sz w:val="22"/>
          <w:szCs w:val="22"/>
        </w:rPr>
        <w:t>2015./2016.mācību gadam</w:t>
      </w:r>
    </w:p>
    <w:p w:rsidR="000A14D4" w:rsidRDefault="000A14D4" w:rsidP="000A14D4">
      <w:pPr>
        <w:pStyle w:val="NoSpacing"/>
        <w:rPr>
          <w:sz w:val="22"/>
          <w:szCs w:val="22"/>
        </w:rPr>
      </w:pPr>
    </w:p>
    <w:p w:rsidR="000A14D4" w:rsidRDefault="000A14D4" w:rsidP="000A14D4">
      <w:pPr>
        <w:pStyle w:val="NoSpacing"/>
        <w:jc w:val="both"/>
        <w:rPr>
          <w:b/>
          <w:bCs/>
          <w:sz w:val="22"/>
          <w:szCs w:val="22"/>
        </w:rPr>
      </w:pPr>
      <w:r>
        <w:rPr>
          <w:b/>
          <w:bCs/>
          <w:sz w:val="22"/>
          <w:szCs w:val="22"/>
          <w:u w:val="single"/>
        </w:rPr>
        <w:t xml:space="preserve">Vispārīgie jautājumi </w:t>
      </w:r>
    </w:p>
    <w:p w:rsidR="000A14D4" w:rsidRDefault="000A14D4" w:rsidP="000A14D4">
      <w:pPr>
        <w:pStyle w:val="NoSpacing"/>
        <w:jc w:val="both"/>
        <w:rPr>
          <w:b/>
          <w:bCs/>
          <w:sz w:val="22"/>
          <w:szCs w:val="22"/>
          <w:u w:color="000000"/>
        </w:rPr>
      </w:pPr>
      <w:r>
        <w:rPr>
          <w:b/>
          <w:bCs/>
          <w:sz w:val="22"/>
          <w:szCs w:val="22"/>
        </w:rPr>
        <w:t xml:space="preserve">Projekts “Sporto visa klase” īsteno Latvijas Olimpiskās komitejas (turpmāk – LOK) misiju – </w:t>
      </w:r>
      <w:r>
        <w:rPr>
          <w:sz w:val="22"/>
          <w:szCs w:val="22"/>
        </w:rPr>
        <w:t>Olimpiskās kustības ideālu un Latvijas sportistu augsto sasniegumu vērtību nostiprināšanu sabiedrībā, ieinteresējot bērnus un jauniešus nodarboties ar fiziskām aktivitātēm, uzlabojot skolēnu veselību un viņu dzīves kvalitāti.</w:t>
      </w:r>
    </w:p>
    <w:p w:rsidR="000A14D4" w:rsidRDefault="000A14D4" w:rsidP="000A14D4">
      <w:pPr>
        <w:pStyle w:val="NoSpacing"/>
        <w:jc w:val="both"/>
        <w:rPr>
          <w:b/>
          <w:bCs/>
          <w:sz w:val="22"/>
          <w:szCs w:val="22"/>
          <w:u w:color="000000"/>
        </w:rPr>
      </w:pPr>
    </w:p>
    <w:p w:rsidR="000A14D4" w:rsidRDefault="000A14D4" w:rsidP="000A14D4">
      <w:pPr>
        <w:pStyle w:val="NoSpacing"/>
        <w:jc w:val="both"/>
        <w:rPr>
          <w:sz w:val="22"/>
          <w:szCs w:val="22"/>
        </w:rPr>
      </w:pPr>
      <w:r>
        <w:rPr>
          <w:b/>
          <w:bCs/>
          <w:sz w:val="22"/>
          <w:szCs w:val="22"/>
          <w:u w:val="single"/>
        </w:rPr>
        <w:t xml:space="preserve">Mērķis </w:t>
      </w:r>
    </w:p>
    <w:p w:rsidR="000A14D4" w:rsidRDefault="000A14D4" w:rsidP="000A14D4">
      <w:pPr>
        <w:pStyle w:val="NoSpacing"/>
        <w:jc w:val="both"/>
        <w:rPr>
          <w:sz w:val="22"/>
          <w:szCs w:val="22"/>
        </w:rPr>
      </w:pPr>
      <w:r>
        <w:rPr>
          <w:sz w:val="22"/>
          <w:szCs w:val="22"/>
        </w:rPr>
        <w:t>Pakāpeniski palielināt projektā iesaistīto izglītības iestāžu, klašu  un audzēkņu skaitu.</w:t>
      </w:r>
    </w:p>
    <w:p w:rsidR="000A14D4" w:rsidRDefault="000A14D4" w:rsidP="000A14D4">
      <w:pPr>
        <w:pStyle w:val="NoSpacing"/>
        <w:jc w:val="both"/>
        <w:rPr>
          <w:sz w:val="22"/>
          <w:szCs w:val="22"/>
        </w:rPr>
      </w:pPr>
      <w:r>
        <w:rPr>
          <w:sz w:val="22"/>
          <w:szCs w:val="22"/>
        </w:rPr>
        <w:t>Pilnveidot projekta metodisko programmu.</w:t>
      </w:r>
    </w:p>
    <w:p w:rsidR="000A14D4" w:rsidRDefault="000A14D4" w:rsidP="000A14D4">
      <w:pPr>
        <w:pStyle w:val="NoSpacing"/>
        <w:jc w:val="both"/>
        <w:rPr>
          <w:b/>
          <w:bCs/>
          <w:sz w:val="22"/>
          <w:szCs w:val="22"/>
        </w:rPr>
      </w:pPr>
      <w:r>
        <w:rPr>
          <w:sz w:val="22"/>
          <w:szCs w:val="22"/>
        </w:rPr>
        <w:t>Uzlabot iesaistīto skolēnu vispārējo fizisko sagatavotību, stāju vienlaikus dodot motivāciju nodarboties ar sportu.</w:t>
      </w:r>
    </w:p>
    <w:p w:rsidR="000A14D4" w:rsidRDefault="000A14D4" w:rsidP="000A14D4">
      <w:pPr>
        <w:pStyle w:val="NoSpacing"/>
        <w:jc w:val="both"/>
        <w:rPr>
          <w:b/>
          <w:bCs/>
          <w:sz w:val="22"/>
          <w:szCs w:val="22"/>
        </w:rPr>
      </w:pPr>
    </w:p>
    <w:p w:rsidR="000A14D4" w:rsidRDefault="000A14D4" w:rsidP="000A14D4">
      <w:pPr>
        <w:pStyle w:val="NoSpacing"/>
        <w:jc w:val="both"/>
        <w:rPr>
          <w:sz w:val="22"/>
          <w:szCs w:val="22"/>
          <w:shd w:val="clear" w:color="auto" w:fill="FFFFFF"/>
        </w:rPr>
      </w:pPr>
      <w:r>
        <w:rPr>
          <w:b/>
          <w:bCs/>
          <w:sz w:val="22"/>
          <w:szCs w:val="22"/>
          <w:u w:val="single"/>
        </w:rPr>
        <w:t xml:space="preserve">Uzdevumi </w:t>
      </w:r>
    </w:p>
    <w:p w:rsidR="000A14D4" w:rsidRDefault="000A14D4" w:rsidP="000A14D4">
      <w:pPr>
        <w:pStyle w:val="NoSpacing"/>
        <w:numPr>
          <w:ilvl w:val="0"/>
          <w:numId w:val="1"/>
        </w:numPr>
        <w:tabs>
          <w:tab w:val="left" w:pos="720"/>
          <w:tab w:val="left" w:pos="1080"/>
          <w:tab w:val="left" w:pos="1440"/>
          <w:tab w:val="left" w:pos="1800"/>
          <w:tab w:val="left" w:pos="2160"/>
          <w:tab w:val="left" w:pos="2520"/>
          <w:tab w:val="left" w:pos="2880"/>
        </w:tabs>
        <w:jc w:val="both"/>
        <w:rPr>
          <w:sz w:val="22"/>
          <w:szCs w:val="22"/>
          <w:shd w:val="clear" w:color="auto" w:fill="FFFFFF"/>
        </w:rPr>
      </w:pPr>
      <w:r>
        <w:rPr>
          <w:sz w:val="22"/>
          <w:szCs w:val="22"/>
          <w:shd w:val="clear" w:color="auto" w:fill="FFFFFF"/>
        </w:rPr>
        <w:t>Iegūt objektīvus datus novērtējot projekta lietderību.</w:t>
      </w:r>
    </w:p>
    <w:p w:rsidR="000A14D4" w:rsidRDefault="000A14D4" w:rsidP="000A14D4">
      <w:pPr>
        <w:pStyle w:val="NoSpacing"/>
        <w:numPr>
          <w:ilvl w:val="0"/>
          <w:numId w:val="1"/>
        </w:numPr>
        <w:tabs>
          <w:tab w:val="left" w:pos="720"/>
          <w:tab w:val="left" w:pos="1080"/>
          <w:tab w:val="left" w:pos="1440"/>
          <w:tab w:val="left" w:pos="1800"/>
          <w:tab w:val="left" w:pos="2160"/>
          <w:tab w:val="left" w:pos="2520"/>
          <w:tab w:val="left" w:pos="2880"/>
        </w:tabs>
        <w:jc w:val="both"/>
        <w:rPr>
          <w:sz w:val="22"/>
          <w:szCs w:val="22"/>
          <w:shd w:val="clear" w:color="auto" w:fill="FFFFFF"/>
        </w:rPr>
      </w:pPr>
      <w:r>
        <w:rPr>
          <w:sz w:val="22"/>
          <w:szCs w:val="22"/>
          <w:shd w:val="clear" w:color="auto" w:fill="FFFFFF"/>
        </w:rPr>
        <w:t>Noteikt nepieciešamo finanšu resursu apjomu projekta īstenošanai vienai 4. klasei mācību gada laikā.</w:t>
      </w:r>
    </w:p>
    <w:p w:rsidR="000A14D4" w:rsidRDefault="000A14D4" w:rsidP="000A14D4">
      <w:pPr>
        <w:pStyle w:val="NoSpacing"/>
        <w:numPr>
          <w:ilvl w:val="0"/>
          <w:numId w:val="1"/>
        </w:numPr>
        <w:tabs>
          <w:tab w:val="left" w:pos="720"/>
          <w:tab w:val="left" w:pos="1080"/>
          <w:tab w:val="left" w:pos="1440"/>
          <w:tab w:val="left" w:pos="1800"/>
          <w:tab w:val="left" w:pos="2160"/>
          <w:tab w:val="left" w:pos="2520"/>
          <w:tab w:val="left" w:pos="2880"/>
        </w:tabs>
        <w:jc w:val="both"/>
        <w:rPr>
          <w:sz w:val="22"/>
          <w:szCs w:val="22"/>
        </w:rPr>
      </w:pPr>
      <w:r>
        <w:rPr>
          <w:sz w:val="22"/>
          <w:szCs w:val="22"/>
          <w:shd w:val="clear" w:color="auto" w:fill="FFFFFF"/>
        </w:rPr>
        <w:t>Noskaidrot iesaistīto pašvaldību speciālistu, sporta pedagogu, bērnu un viņu vecāku viedokli par projektu.</w:t>
      </w:r>
    </w:p>
    <w:p w:rsidR="000A14D4" w:rsidRDefault="000A14D4" w:rsidP="000A14D4">
      <w:pPr>
        <w:pStyle w:val="NoSpacing"/>
        <w:jc w:val="both"/>
        <w:rPr>
          <w:sz w:val="22"/>
          <w:szCs w:val="22"/>
        </w:rPr>
      </w:pPr>
    </w:p>
    <w:p w:rsidR="000A14D4" w:rsidRDefault="000A14D4" w:rsidP="000A14D4">
      <w:pPr>
        <w:pStyle w:val="NoSpacing"/>
        <w:jc w:val="both"/>
        <w:rPr>
          <w:sz w:val="22"/>
          <w:szCs w:val="22"/>
          <w:u w:val="single"/>
        </w:rPr>
      </w:pPr>
      <w:r>
        <w:rPr>
          <w:b/>
          <w:bCs/>
          <w:sz w:val="22"/>
          <w:szCs w:val="22"/>
          <w:u w:val="single"/>
        </w:rPr>
        <w:t>Dalībnieki</w:t>
      </w:r>
    </w:p>
    <w:p w:rsidR="000A14D4" w:rsidRDefault="000A14D4" w:rsidP="000A14D4">
      <w:pPr>
        <w:pStyle w:val="NoSpacing"/>
        <w:jc w:val="both"/>
        <w:rPr>
          <w:b/>
          <w:bCs/>
          <w:sz w:val="22"/>
          <w:szCs w:val="22"/>
        </w:rPr>
      </w:pPr>
      <w:r>
        <w:rPr>
          <w:sz w:val="22"/>
          <w:szCs w:val="22"/>
          <w:u w:val="single"/>
        </w:rPr>
        <w:t>Izglītības iestāžu 3. un 4.klašu skolēni</w:t>
      </w:r>
    </w:p>
    <w:p w:rsidR="000A14D4" w:rsidRDefault="000A14D4" w:rsidP="000A14D4">
      <w:pPr>
        <w:pStyle w:val="NoSpacing"/>
        <w:jc w:val="both"/>
        <w:rPr>
          <w:sz w:val="22"/>
          <w:szCs w:val="22"/>
        </w:rPr>
      </w:pPr>
      <w:r>
        <w:rPr>
          <w:b/>
          <w:bCs/>
          <w:sz w:val="22"/>
          <w:szCs w:val="22"/>
        </w:rPr>
        <w:t>1.</w:t>
      </w:r>
      <w:r>
        <w:rPr>
          <w:b/>
          <w:bCs/>
          <w:sz w:val="22"/>
          <w:szCs w:val="22"/>
        </w:rPr>
        <w:tab/>
        <w:t>Jauni dalībnieki – saskaņā ar šo Nolikumu, LOK apstiprinātās izglītības iestādes – skolas 1(viena) 3.klase ar ne mazāk kā 20(divdesmit) skolēniem.</w:t>
      </w:r>
    </w:p>
    <w:p w:rsidR="000A14D4" w:rsidRDefault="000A14D4" w:rsidP="000A14D4">
      <w:pPr>
        <w:pStyle w:val="NoSpacing"/>
        <w:jc w:val="both"/>
        <w:rPr>
          <w:b/>
          <w:bCs/>
          <w:sz w:val="22"/>
          <w:szCs w:val="22"/>
          <w:u w:val="single" w:color="000000"/>
        </w:rPr>
      </w:pPr>
      <w:r>
        <w:rPr>
          <w:sz w:val="22"/>
          <w:szCs w:val="22"/>
        </w:rPr>
        <w:t>2.</w:t>
      </w:r>
      <w:r>
        <w:rPr>
          <w:sz w:val="22"/>
          <w:szCs w:val="22"/>
        </w:rPr>
        <w:tab/>
        <w:t xml:space="preserve">2014./2015. mācību gada projektā iesaistītās izglītības iestādes un to klases – Daugavpils 3.vidusskolas 4.b klase, Jelgavas 4.vidusskolas 4.c klase, Liepājas 8.vidusskolas 4.a klase, Rīgas Hanzas vidusskolas 4.a klase, Valmieras Pārgaujas sākumskolas 4.d klase, Ventspils 4.vidusskolas 4.b klase. </w:t>
      </w:r>
    </w:p>
    <w:p w:rsidR="000A14D4" w:rsidRDefault="000A14D4" w:rsidP="000A14D4">
      <w:pPr>
        <w:pStyle w:val="NoSpacing"/>
        <w:jc w:val="both"/>
        <w:rPr>
          <w:b/>
          <w:bCs/>
          <w:sz w:val="22"/>
          <w:szCs w:val="22"/>
          <w:u w:val="single" w:color="000000"/>
        </w:rPr>
      </w:pPr>
    </w:p>
    <w:p w:rsidR="000A14D4" w:rsidRDefault="000A14D4" w:rsidP="000A14D4">
      <w:pPr>
        <w:pStyle w:val="NoSpacing"/>
        <w:jc w:val="both"/>
        <w:rPr>
          <w:sz w:val="22"/>
          <w:szCs w:val="22"/>
        </w:rPr>
      </w:pPr>
      <w:r>
        <w:rPr>
          <w:b/>
          <w:bCs/>
          <w:sz w:val="22"/>
          <w:szCs w:val="22"/>
          <w:u w:val="single"/>
        </w:rPr>
        <w:t>Norises laiks</w:t>
      </w:r>
    </w:p>
    <w:p w:rsidR="000A14D4" w:rsidRDefault="000A14D4" w:rsidP="000A14D4">
      <w:pPr>
        <w:pStyle w:val="NoSpacing"/>
        <w:jc w:val="both"/>
        <w:rPr>
          <w:b/>
          <w:bCs/>
          <w:color w:val="FF0000"/>
          <w:sz w:val="22"/>
          <w:szCs w:val="22"/>
          <w:u w:val="single" w:color="FF0000"/>
        </w:rPr>
      </w:pPr>
      <w:r>
        <w:rPr>
          <w:sz w:val="22"/>
          <w:szCs w:val="22"/>
        </w:rPr>
        <w:t>2015.gada 2.novembris – 2016.gada 20.maijs.</w:t>
      </w:r>
    </w:p>
    <w:p w:rsidR="000A14D4" w:rsidRDefault="000A14D4" w:rsidP="000A14D4">
      <w:pPr>
        <w:pStyle w:val="NoSpacing"/>
        <w:jc w:val="both"/>
        <w:rPr>
          <w:b/>
          <w:bCs/>
          <w:color w:val="FF0000"/>
          <w:sz w:val="22"/>
          <w:szCs w:val="22"/>
          <w:u w:val="single" w:color="FF0000"/>
        </w:rPr>
      </w:pPr>
    </w:p>
    <w:p w:rsidR="000A14D4" w:rsidRDefault="000A14D4" w:rsidP="000A14D4">
      <w:pPr>
        <w:pStyle w:val="NoSpacing"/>
        <w:jc w:val="both"/>
        <w:rPr>
          <w:sz w:val="22"/>
          <w:szCs w:val="22"/>
        </w:rPr>
      </w:pPr>
      <w:r>
        <w:rPr>
          <w:b/>
          <w:bCs/>
          <w:sz w:val="22"/>
          <w:szCs w:val="22"/>
          <w:u w:val="single"/>
        </w:rPr>
        <w:t>Norises vietas</w:t>
      </w:r>
    </w:p>
    <w:p w:rsidR="000A14D4" w:rsidRDefault="000A14D4" w:rsidP="000A14D4">
      <w:pPr>
        <w:pStyle w:val="NoSpacing"/>
        <w:jc w:val="both"/>
        <w:rPr>
          <w:sz w:val="22"/>
          <w:szCs w:val="22"/>
        </w:rPr>
      </w:pPr>
      <w:r>
        <w:rPr>
          <w:sz w:val="22"/>
          <w:szCs w:val="22"/>
        </w:rPr>
        <w:t xml:space="preserve">Visas norises vietas tiek saskaņotas ar LOK. </w:t>
      </w:r>
    </w:p>
    <w:p w:rsidR="000A14D4" w:rsidRDefault="000A14D4" w:rsidP="000A14D4">
      <w:pPr>
        <w:pStyle w:val="NoSpacing"/>
        <w:jc w:val="both"/>
        <w:rPr>
          <w:sz w:val="22"/>
          <w:szCs w:val="22"/>
        </w:rPr>
      </w:pPr>
    </w:p>
    <w:p w:rsidR="000A14D4" w:rsidRDefault="000A14D4" w:rsidP="000A14D4">
      <w:pPr>
        <w:pStyle w:val="NoSpacing"/>
        <w:jc w:val="both"/>
        <w:rPr>
          <w:sz w:val="22"/>
          <w:szCs w:val="22"/>
        </w:rPr>
      </w:pPr>
      <w:r>
        <w:rPr>
          <w:b/>
          <w:bCs/>
          <w:sz w:val="22"/>
          <w:szCs w:val="22"/>
          <w:u w:val="single"/>
        </w:rPr>
        <w:t>Pieteikumi</w:t>
      </w:r>
    </w:p>
    <w:p w:rsidR="000A14D4" w:rsidRDefault="000A14D4" w:rsidP="000A14D4">
      <w:pPr>
        <w:pStyle w:val="NoSpacing"/>
        <w:jc w:val="both"/>
        <w:rPr>
          <w:sz w:val="22"/>
          <w:szCs w:val="22"/>
        </w:rPr>
      </w:pPr>
      <w:r>
        <w:rPr>
          <w:sz w:val="22"/>
          <w:szCs w:val="22"/>
        </w:rPr>
        <w:t xml:space="preserve">Izglītības iestāde iesniedz attiecīgajā pašvaldībā saskaņotu Pieteikumu. </w:t>
      </w:r>
    </w:p>
    <w:p w:rsidR="000A14D4" w:rsidRDefault="000A14D4" w:rsidP="000A14D4">
      <w:pPr>
        <w:pStyle w:val="NoSpacing"/>
        <w:jc w:val="both"/>
        <w:rPr>
          <w:i/>
          <w:iCs/>
          <w:sz w:val="22"/>
          <w:szCs w:val="22"/>
        </w:rPr>
      </w:pPr>
      <w:r>
        <w:rPr>
          <w:sz w:val="22"/>
          <w:szCs w:val="22"/>
        </w:rPr>
        <w:t>Pieteikums sastāv no Pielikumiem Nr.1, Nr.2 un Nr.3, un to i</w:t>
      </w:r>
      <w:r>
        <w:rPr>
          <w:b/>
          <w:bCs/>
          <w:sz w:val="22"/>
          <w:szCs w:val="22"/>
        </w:rPr>
        <w:t xml:space="preserve">esniedz līdz 2015.gada 27.aprīlim LOK elektroniski PDF formātā nosūtot uz e-pastu </w:t>
      </w:r>
      <w:hyperlink r:id="rId8" w:history="1">
        <w:r>
          <w:rPr>
            <w:rStyle w:val="Hyperlink0"/>
          </w:rPr>
          <w:t>lok@olimpiade.lv</w:t>
        </w:r>
      </w:hyperlink>
    </w:p>
    <w:p w:rsidR="000A14D4" w:rsidRDefault="000A14D4" w:rsidP="000A14D4">
      <w:pPr>
        <w:pStyle w:val="BodyText"/>
        <w:jc w:val="both"/>
        <w:rPr>
          <w:b/>
          <w:bCs/>
          <w:sz w:val="22"/>
          <w:szCs w:val="22"/>
          <w:u w:val="single"/>
        </w:rPr>
      </w:pPr>
      <w:r>
        <w:rPr>
          <w:i/>
          <w:iCs/>
          <w:sz w:val="22"/>
          <w:szCs w:val="22"/>
        </w:rPr>
        <w:t>Rūpējoties par dabu, papīra formas pieteikumi netiks pieprasīti un pieņemti.</w:t>
      </w:r>
    </w:p>
    <w:p w:rsidR="000A14D4" w:rsidRDefault="000A14D4" w:rsidP="000A14D4">
      <w:pPr>
        <w:pStyle w:val="NoSpacing"/>
        <w:jc w:val="both"/>
        <w:rPr>
          <w:b/>
          <w:bCs/>
          <w:sz w:val="22"/>
          <w:szCs w:val="22"/>
        </w:rPr>
      </w:pPr>
      <w:r>
        <w:rPr>
          <w:b/>
          <w:bCs/>
          <w:sz w:val="22"/>
          <w:szCs w:val="22"/>
          <w:u w:val="single"/>
        </w:rPr>
        <w:lastRenderedPageBreak/>
        <w:t>Projekta programma</w:t>
      </w:r>
    </w:p>
    <w:p w:rsidR="000A14D4" w:rsidRDefault="000A14D4" w:rsidP="000A14D4">
      <w:pPr>
        <w:pStyle w:val="NoSpacing"/>
        <w:jc w:val="both"/>
        <w:rPr>
          <w:sz w:val="22"/>
          <w:szCs w:val="22"/>
        </w:rPr>
      </w:pPr>
      <w:r>
        <w:rPr>
          <w:b/>
          <w:bCs/>
          <w:sz w:val="22"/>
          <w:szCs w:val="22"/>
        </w:rPr>
        <w:t>Nodarbības notiek saskaņā ar Latvijas Sporta pedagoģijas akadēmijas (LSPA) izstrādātu METODISKO MATERIĀLU.</w:t>
      </w:r>
    </w:p>
    <w:p w:rsidR="000A14D4" w:rsidRDefault="000A14D4" w:rsidP="000A14D4">
      <w:pPr>
        <w:pStyle w:val="NoSpacing"/>
        <w:numPr>
          <w:ilvl w:val="0"/>
          <w:numId w:val="2"/>
        </w:numPr>
        <w:tabs>
          <w:tab w:val="left" w:pos="720"/>
          <w:tab w:val="left" w:pos="1080"/>
          <w:tab w:val="left" w:pos="1440"/>
          <w:tab w:val="left" w:pos="1800"/>
          <w:tab w:val="left" w:pos="2160"/>
          <w:tab w:val="left" w:pos="2520"/>
          <w:tab w:val="left" w:pos="2880"/>
        </w:tabs>
        <w:jc w:val="both"/>
        <w:rPr>
          <w:b/>
          <w:bCs/>
          <w:sz w:val="22"/>
          <w:szCs w:val="22"/>
        </w:rPr>
      </w:pPr>
      <w:r>
        <w:rPr>
          <w:sz w:val="22"/>
          <w:szCs w:val="22"/>
        </w:rPr>
        <w:t>Projekts “Sporto visa klase” paredz nedēļā</w:t>
      </w:r>
      <w:r>
        <w:rPr>
          <w:b/>
          <w:bCs/>
          <w:sz w:val="22"/>
          <w:szCs w:val="22"/>
        </w:rPr>
        <w:t xml:space="preserve"> 3 (trīs) fakultatīvās sporta nodarbības</w:t>
      </w:r>
      <w:r>
        <w:rPr>
          <w:sz w:val="22"/>
          <w:szCs w:val="22"/>
        </w:rPr>
        <w:t>:</w:t>
      </w:r>
    </w:p>
    <w:p w:rsidR="000A14D4" w:rsidRDefault="000A14D4" w:rsidP="000A14D4">
      <w:pPr>
        <w:pStyle w:val="NoSpacing"/>
        <w:numPr>
          <w:ilvl w:val="1"/>
          <w:numId w:val="2"/>
        </w:numPr>
        <w:tabs>
          <w:tab w:val="left" w:pos="720"/>
          <w:tab w:val="left" w:pos="1080"/>
          <w:tab w:val="left" w:pos="1440"/>
          <w:tab w:val="left" w:pos="1800"/>
          <w:tab w:val="left" w:pos="2160"/>
          <w:tab w:val="left" w:pos="2520"/>
          <w:tab w:val="left" w:pos="2880"/>
        </w:tabs>
        <w:jc w:val="both"/>
        <w:rPr>
          <w:b/>
          <w:bCs/>
          <w:sz w:val="22"/>
          <w:szCs w:val="22"/>
        </w:rPr>
      </w:pPr>
      <w:r>
        <w:rPr>
          <w:b/>
          <w:bCs/>
          <w:sz w:val="22"/>
          <w:szCs w:val="22"/>
        </w:rPr>
        <w:t>1 (viena</w:t>
      </w:r>
      <w:r>
        <w:rPr>
          <w:sz w:val="22"/>
          <w:szCs w:val="22"/>
        </w:rPr>
        <w:t>) – peldēšanas nodarbība (sadarbībā ar Olimpiskajiem centriem vai pašvaldības teritorijā esošajiem peldbaseiniem; pie kam, ja šāda rīcība ir ekonomiski un metodiski pamatota, par pašvaldības līdzekļiem iespējams izmantot arī blakus esošajās pašvaldībās izvietotos peldbaseinus);</w:t>
      </w:r>
    </w:p>
    <w:p w:rsidR="000A14D4" w:rsidRDefault="000A14D4" w:rsidP="000A14D4">
      <w:pPr>
        <w:pStyle w:val="NoSpacing"/>
        <w:numPr>
          <w:ilvl w:val="1"/>
          <w:numId w:val="2"/>
        </w:numPr>
        <w:tabs>
          <w:tab w:val="left" w:pos="720"/>
          <w:tab w:val="left" w:pos="1080"/>
          <w:tab w:val="left" w:pos="1440"/>
          <w:tab w:val="left" w:pos="1800"/>
          <w:tab w:val="left" w:pos="2160"/>
          <w:tab w:val="left" w:pos="2520"/>
          <w:tab w:val="left" w:pos="2880"/>
        </w:tabs>
        <w:jc w:val="both"/>
        <w:rPr>
          <w:b/>
          <w:bCs/>
          <w:sz w:val="22"/>
          <w:szCs w:val="22"/>
        </w:rPr>
      </w:pPr>
      <w:r>
        <w:rPr>
          <w:b/>
          <w:bCs/>
          <w:sz w:val="22"/>
          <w:szCs w:val="22"/>
        </w:rPr>
        <w:t>1 (viena)</w:t>
      </w:r>
      <w:r>
        <w:rPr>
          <w:sz w:val="22"/>
          <w:szCs w:val="22"/>
        </w:rPr>
        <w:t xml:space="preserve"> – sporta spēļu nodarbība vai nodarbība svaigā gaisā;</w:t>
      </w:r>
    </w:p>
    <w:p w:rsidR="000A14D4" w:rsidRDefault="000A14D4" w:rsidP="000A14D4">
      <w:pPr>
        <w:pStyle w:val="NoSpacing"/>
        <w:numPr>
          <w:ilvl w:val="1"/>
          <w:numId w:val="2"/>
        </w:numPr>
        <w:tabs>
          <w:tab w:val="left" w:pos="720"/>
          <w:tab w:val="left" w:pos="1080"/>
          <w:tab w:val="left" w:pos="1440"/>
          <w:tab w:val="left" w:pos="1800"/>
          <w:tab w:val="left" w:pos="2160"/>
          <w:tab w:val="left" w:pos="2520"/>
          <w:tab w:val="left" w:pos="2880"/>
        </w:tabs>
        <w:jc w:val="both"/>
        <w:rPr>
          <w:b/>
          <w:bCs/>
          <w:sz w:val="22"/>
          <w:szCs w:val="22"/>
        </w:rPr>
      </w:pPr>
      <w:r>
        <w:rPr>
          <w:b/>
          <w:bCs/>
          <w:sz w:val="22"/>
          <w:szCs w:val="22"/>
        </w:rPr>
        <w:t xml:space="preserve">1 (viena) </w:t>
      </w:r>
      <w:r>
        <w:rPr>
          <w:sz w:val="22"/>
          <w:szCs w:val="22"/>
        </w:rPr>
        <w:t>– stājas korekcijas un vispārējās fiziskās sagatavotības nodarbība.</w:t>
      </w:r>
    </w:p>
    <w:p w:rsidR="000A14D4" w:rsidRDefault="000A14D4" w:rsidP="000A14D4">
      <w:pPr>
        <w:pStyle w:val="NoSpacing"/>
        <w:numPr>
          <w:ilvl w:val="0"/>
          <w:numId w:val="3"/>
        </w:numPr>
        <w:tabs>
          <w:tab w:val="left" w:pos="720"/>
          <w:tab w:val="left" w:pos="1080"/>
          <w:tab w:val="left" w:pos="1440"/>
          <w:tab w:val="left" w:pos="1800"/>
          <w:tab w:val="left" w:pos="2160"/>
          <w:tab w:val="left" w:pos="2520"/>
          <w:tab w:val="left" w:pos="2880"/>
        </w:tabs>
        <w:jc w:val="both"/>
        <w:rPr>
          <w:sz w:val="22"/>
          <w:szCs w:val="22"/>
        </w:rPr>
      </w:pPr>
      <w:r>
        <w:rPr>
          <w:b/>
          <w:bCs/>
          <w:sz w:val="22"/>
          <w:szCs w:val="22"/>
        </w:rPr>
        <w:t xml:space="preserve">LSPA speciālisti projektā iesaistīto 4.klašu skolēniem veiks 2 (divas) vispārējo fizisko spēju un stājas novērtējumu pārbaudes un aptaujas. </w:t>
      </w:r>
      <w:r>
        <w:rPr>
          <w:sz w:val="22"/>
          <w:szCs w:val="22"/>
        </w:rPr>
        <w:t>Gadījumā, ja Izglītības iestādes un/ vai pašvaldības vēlas nodrošināt vispārējo fizisko spēju un stājas novērtējumu pārbaudes un aptaujas projektā iesaistīto 3.klašu skolēniem, par to slēdzama atsevišķa Izglītības iestādes vienošanās ar LSPA.</w:t>
      </w:r>
    </w:p>
    <w:p w:rsidR="000A14D4" w:rsidRDefault="000A14D4" w:rsidP="000A14D4">
      <w:pPr>
        <w:pStyle w:val="NoSpacing"/>
        <w:numPr>
          <w:ilvl w:val="0"/>
          <w:numId w:val="3"/>
        </w:numPr>
        <w:tabs>
          <w:tab w:val="left" w:pos="720"/>
          <w:tab w:val="left" w:pos="1080"/>
          <w:tab w:val="left" w:pos="1440"/>
          <w:tab w:val="left" w:pos="1800"/>
          <w:tab w:val="left" w:pos="2160"/>
          <w:tab w:val="left" w:pos="2520"/>
          <w:tab w:val="left" w:pos="2880"/>
          <w:tab w:val="left" w:pos="3633"/>
        </w:tabs>
        <w:jc w:val="both"/>
        <w:rPr>
          <w:sz w:val="22"/>
          <w:szCs w:val="22"/>
          <w:u w:val="single" w:color="000000"/>
        </w:rPr>
      </w:pPr>
      <w:r>
        <w:rPr>
          <w:sz w:val="22"/>
          <w:szCs w:val="22"/>
        </w:rPr>
        <w:t>LOK patur tiesības organizēt atklātās stundas un seminārus.</w:t>
      </w:r>
    </w:p>
    <w:p w:rsidR="000A14D4" w:rsidRDefault="000A14D4" w:rsidP="000A14D4">
      <w:pPr>
        <w:pStyle w:val="NoSpacing"/>
        <w:jc w:val="both"/>
        <w:rPr>
          <w:sz w:val="22"/>
          <w:szCs w:val="22"/>
          <w:u w:val="single" w:color="000000"/>
        </w:rPr>
      </w:pPr>
    </w:p>
    <w:p w:rsidR="000A14D4" w:rsidRDefault="000A14D4" w:rsidP="000A14D4">
      <w:pPr>
        <w:pStyle w:val="NoSpacing"/>
        <w:jc w:val="both"/>
        <w:rPr>
          <w:b/>
          <w:bCs/>
          <w:sz w:val="22"/>
          <w:szCs w:val="22"/>
          <w:u w:val="single" w:color="000000"/>
        </w:rPr>
      </w:pPr>
    </w:p>
    <w:p w:rsidR="000A14D4" w:rsidRDefault="000A14D4" w:rsidP="000A14D4">
      <w:pPr>
        <w:pStyle w:val="NoSpacing"/>
        <w:jc w:val="both"/>
        <w:rPr>
          <w:sz w:val="22"/>
          <w:szCs w:val="22"/>
        </w:rPr>
      </w:pPr>
      <w:r>
        <w:rPr>
          <w:b/>
          <w:bCs/>
          <w:sz w:val="22"/>
          <w:szCs w:val="22"/>
          <w:u w:val="single"/>
        </w:rPr>
        <w:t xml:space="preserve">Projekta rezultāti </w:t>
      </w:r>
    </w:p>
    <w:p w:rsidR="000A14D4" w:rsidRDefault="000A14D4" w:rsidP="000A14D4">
      <w:pPr>
        <w:pStyle w:val="NoSpacing"/>
        <w:numPr>
          <w:ilvl w:val="0"/>
          <w:numId w:val="4"/>
        </w:numPr>
        <w:tabs>
          <w:tab w:val="left" w:pos="720"/>
          <w:tab w:val="left" w:pos="1080"/>
          <w:tab w:val="left" w:pos="1440"/>
          <w:tab w:val="left" w:pos="1800"/>
          <w:tab w:val="left" w:pos="2160"/>
          <w:tab w:val="left" w:pos="2520"/>
          <w:tab w:val="left" w:pos="2880"/>
          <w:tab w:val="left" w:pos="3633"/>
        </w:tabs>
        <w:jc w:val="both"/>
        <w:rPr>
          <w:sz w:val="22"/>
          <w:szCs w:val="22"/>
        </w:rPr>
      </w:pPr>
      <w:r>
        <w:rPr>
          <w:sz w:val="22"/>
          <w:szCs w:val="22"/>
        </w:rPr>
        <w:t>Projekta rezultāti tiks apkopoti, analizēti, sistematizēti un iesniegti LOK.</w:t>
      </w:r>
    </w:p>
    <w:p w:rsidR="000A14D4" w:rsidRDefault="000A14D4" w:rsidP="000A14D4">
      <w:pPr>
        <w:pStyle w:val="NoSpacing"/>
        <w:numPr>
          <w:ilvl w:val="0"/>
          <w:numId w:val="4"/>
        </w:numPr>
        <w:tabs>
          <w:tab w:val="left" w:pos="720"/>
          <w:tab w:val="left" w:pos="1080"/>
          <w:tab w:val="left" w:pos="1440"/>
          <w:tab w:val="left" w:pos="1800"/>
          <w:tab w:val="left" w:pos="2160"/>
          <w:tab w:val="left" w:pos="2520"/>
          <w:tab w:val="left" w:pos="2880"/>
          <w:tab w:val="left" w:pos="3633"/>
        </w:tabs>
        <w:jc w:val="both"/>
        <w:rPr>
          <w:b/>
          <w:bCs/>
          <w:sz w:val="22"/>
          <w:szCs w:val="22"/>
          <w:u w:val="single" w:color="000000"/>
        </w:rPr>
      </w:pPr>
      <w:r>
        <w:rPr>
          <w:sz w:val="22"/>
          <w:szCs w:val="22"/>
        </w:rPr>
        <w:t>Projekta rezultāti LR likumdošanā noteiktā kārtībā būs pieejami bērnu vecākiem vai to likumiskajiem aizbildņiem, iesaistīto skolu speciālistiem.</w:t>
      </w:r>
    </w:p>
    <w:p w:rsidR="000A14D4" w:rsidRDefault="000A14D4" w:rsidP="000A14D4">
      <w:pPr>
        <w:pStyle w:val="NoSpacing"/>
        <w:jc w:val="both"/>
        <w:rPr>
          <w:b/>
          <w:bCs/>
          <w:sz w:val="22"/>
          <w:szCs w:val="22"/>
          <w:u w:val="single" w:color="000000"/>
        </w:rPr>
      </w:pPr>
    </w:p>
    <w:p w:rsidR="000A14D4" w:rsidRDefault="000A14D4" w:rsidP="000A14D4">
      <w:pPr>
        <w:pStyle w:val="NoSpacing"/>
        <w:jc w:val="both"/>
        <w:rPr>
          <w:b/>
          <w:bCs/>
          <w:sz w:val="22"/>
          <w:szCs w:val="22"/>
        </w:rPr>
      </w:pPr>
      <w:r>
        <w:rPr>
          <w:b/>
          <w:bCs/>
          <w:sz w:val="22"/>
          <w:szCs w:val="22"/>
          <w:u w:val="single"/>
        </w:rPr>
        <w:t xml:space="preserve">Nodrošinājums </w:t>
      </w:r>
    </w:p>
    <w:p w:rsidR="000A14D4" w:rsidRDefault="000A14D4" w:rsidP="000A14D4">
      <w:pPr>
        <w:pStyle w:val="NoSpacing"/>
        <w:widowControl w:val="0"/>
        <w:jc w:val="both"/>
        <w:rPr>
          <w:b/>
          <w:bCs/>
          <w:sz w:val="22"/>
          <w:szCs w:val="22"/>
        </w:rPr>
      </w:pPr>
    </w:p>
    <w:tbl>
      <w:tblPr>
        <w:tblW w:w="0" w:type="auto"/>
        <w:jc w:val="center"/>
        <w:tblLayout w:type="fixed"/>
        <w:tblCellMar>
          <w:top w:w="80" w:type="dxa"/>
          <w:left w:w="80" w:type="dxa"/>
          <w:bottom w:w="80" w:type="dxa"/>
          <w:right w:w="80" w:type="dxa"/>
        </w:tblCellMar>
        <w:tblLook w:val="0000" w:firstRow="0" w:lastRow="0" w:firstColumn="0" w:lastColumn="0" w:noHBand="0" w:noVBand="0"/>
      </w:tblPr>
      <w:tblGrid>
        <w:gridCol w:w="3795"/>
        <w:gridCol w:w="2642"/>
        <w:gridCol w:w="2647"/>
      </w:tblGrid>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snapToGrid w:val="0"/>
            </w:pP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b/>
                <w:bCs/>
                <w:sz w:val="22"/>
                <w:szCs w:val="22"/>
              </w:rPr>
            </w:pPr>
            <w:r>
              <w:rPr>
                <w:b/>
                <w:bCs/>
                <w:sz w:val="22"/>
                <w:szCs w:val="22"/>
              </w:rPr>
              <w:t>3.klase</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b/>
                <w:bCs/>
                <w:sz w:val="22"/>
                <w:szCs w:val="22"/>
              </w:rPr>
              <w:t>4.klase</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b/>
                <w:bCs/>
              </w:rPr>
              <w:t>Projekta koordinācija un uzraudzība</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LOK</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ascii="Garamond" w:hAnsi="Garamond" w:cs="Garamond"/>
              </w:rPr>
            </w:pPr>
            <w:r>
              <w:rPr>
                <w:rFonts w:cs="Garamond"/>
                <w:b/>
                <w:bCs/>
              </w:rPr>
              <w:t>Metodiskais materiāls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snapToGrid w:val="0"/>
              <w:rPr>
                <w:rFonts w:ascii="Garamond" w:hAnsi="Garamond" w:cs="Garamond"/>
              </w:rPr>
            </w:pP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snapToGrid w:val="0"/>
              <w:rPr>
                <w:rFonts w:ascii="Garamond" w:hAnsi="Garamond" w:cs="Garamond"/>
              </w:rPr>
            </w:pP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Sporta nodarbības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LOK sadarbībā ar LSPA</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 sadarbībā ar LSPA</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Stājas un VFS kontroles testi</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Izglītības iestāde un/ vai pašvaldība sadarbībā ar LSPA</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 sadarbībā ar LSPA</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Skolēnu, vecāku, pedagogu aptaujas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LOK sadarbībā ar LSPA</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 sadarbībā ar LSPA</w:t>
            </w:r>
          </w:p>
        </w:tc>
      </w:tr>
      <w:tr w:rsidR="000A14D4" w:rsidTr="00075416">
        <w:trPr>
          <w:trHeight w:val="48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b/>
                <w:bCs/>
              </w:rPr>
              <w:t>Sporta formas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Body"/>
              <w:spacing w:after="0" w:line="240" w:lineRule="auto"/>
              <w:rPr>
                <w:rFonts w:ascii="Garamond" w:hAnsi="Garamond" w:cs="Garamond"/>
              </w:rPr>
            </w:pPr>
            <w:r>
              <w:rPr>
                <w:rFonts w:cs="Garamond"/>
              </w:rPr>
              <w:t>LOK nodrošina sporta formas un inventāru 6 (sešām) klasēm izlozes kārtībā</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r>
              <w:rPr>
                <w:rFonts w:ascii="Garamond" w:hAnsi="Garamond" w:cs="Garamond"/>
              </w:rPr>
              <w:t>LOK</w:t>
            </w:r>
          </w:p>
        </w:tc>
      </w:tr>
      <w:tr w:rsidR="000A14D4" w:rsidTr="00075416">
        <w:trPr>
          <w:trHeight w:val="14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u w:val="single"/>
              </w:rPr>
              <w:t>Skolēni:</w:t>
            </w:r>
          </w:p>
          <w:p w:rsidR="000A14D4" w:rsidRDefault="000A14D4" w:rsidP="00075416">
            <w:pPr>
              <w:pStyle w:val="TableContents"/>
              <w:jc w:val="both"/>
              <w:rPr>
                <w:rFonts w:cs="Garamond"/>
              </w:rPr>
            </w:pPr>
            <w:r>
              <w:rPr>
                <w:rFonts w:cs="Garamond"/>
              </w:rPr>
              <w:t>speciāla dizaina T-krekls un īsās sporta bikses (2 komplekti), mugursoma, sporta cepure (1 komplekts), jaka ar kapuci (viena), peldcepure, brilles (1 komplekts)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i/>
                <w:iCs/>
              </w:rPr>
            </w:pPr>
            <w:r>
              <w:rPr>
                <w:rFonts w:cs="Garamond"/>
              </w:rPr>
              <w:t>Izglītības iestāde sadarbībā ar pašvaldību.</w:t>
            </w:r>
          </w:p>
          <w:p w:rsidR="000A14D4" w:rsidRDefault="000A14D4" w:rsidP="00075416">
            <w:pPr>
              <w:pStyle w:val="TableContents"/>
              <w:jc w:val="both"/>
              <w:rPr>
                <w:rFonts w:cs="Garamond"/>
              </w:rPr>
            </w:pPr>
            <w:r>
              <w:rPr>
                <w:rFonts w:cs="Garamond"/>
                <w:i/>
                <w:iCs/>
              </w:rPr>
              <w:t>(iespēja iegādāties sadarbībā ar LOK vai nodrošināt analogu izmantojot projekta simboliku)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w:t>
            </w:r>
          </w:p>
        </w:tc>
      </w:tr>
      <w:tr w:rsidR="000A14D4" w:rsidTr="00075416">
        <w:trPr>
          <w:trHeight w:val="14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u w:val="single"/>
              </w:rPr>
              <w:t>Pedagogi:</w:t>
            </w:r>
          </w:p>
          <w:p w:rsidR="000A14D4" w:rsidRDefault="000A14D4" w:rsidP="00075416">
            <w:pPr>
              <w:pStyle w:val="TableContents"/>
              <w:jc w:val="both"/>
              <w:rPr>
                <w:rFonts w:cs="Garamond"/>
              </w:rPr>
            </w:pPr>
            <w:r>
              <w:rPr>
                <w:rFonts w:cs="Garamond"/>
              </w:rPr>
              <w:t>speciāla dizaina treniņtērps, lietus apģērbs, mugursoma, sporta cepure (1 komplekts), polo krekls un īsās sporta bikses (2 komplekti), sporta apavi (1 pāris)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i/>
                <w:iCs/>
              </w:rPr>
            </w:pPr>
            <w:r>
              <w:rPr>
                <w:rFonts w:cs="Garamond"/>
              </w:rPr>
              <w:t>Izglītības iestāde sadarbībā ar pašvaldību.</w:t>
            </w:r>
          </w:p>
          <w:p w:rsidR="000A14D4" w:rsidRDefault="000A14D4" w:rsidP="00075416">
            <w:pPr>
              <w:pStyle w:val="TableContents"/>
              <w:jc w:val="both"/>
              <w:rPr>
                <w:rFonts w:cs="Garamond"/>
              </w:rPr>
            </w:pPr>
            <w:r>
              <w:rPr>
                <w:rFonts w:cs="Garamond"/>
                <w:i/>
                <w:iCs/>
              </w:rPr>
              <w:t>(iespēja iegādāties sadarbībā ar LOK vai nodrošināt analogu izmantojot projekta simboliku)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w:t>
            </w:r>
          </w:p>
        </w:tc>
      </w:tr>
      <w:tr w:rsidR="000A14D4" w:rsidTr="00075416">
        <w:trPr>
          <w:trHeight w:val="120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u w:val="single"/>
              </w:rPr>
              <w:t>Olimpiskie audzinātāji:</w:t>
            </w:r>
          </w:p>
          <w:p w:rsidR="000A14D4" w:rsidRDefault="000A14D4" w:rsidP="00075416">
            <w:pPr>
              <w:pStyle w:val="TableContents"/>
              <w:jc w:val="both"/>
              <w:rPr>
                <w:rFonts w:cs="Garamond"/>
              </w:rPr>
            </w:pPr>
            <w:r>
              <w:rPr>
                <w:rFonts w:cs="Garamond"/>
              </w:rPr>
              <w:t>speciāla dizaina T-krekls (viens), jaka ar kapuci (viens)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i/>
                <w:iCs/>
              </w:rPr>
            </w:pPr>
            <w:r>
              <w:rPr>
                <w:rFonts w:cs="Garamond"/>
              </w:rPr>
              <w:t>Izglītības iestāde sadarbībā ar pašvaldību.</w:t>
            </w:r>
          </w:p>
          <w:p w:rsidR="000A14D4" w:rsidRDefault="000A14D4" w:rsidP="00075416">
            <w:pPr>
              <w:pStyle w:val="TableContents"/>
              <w:jc w:val="both"/>
              <w:rPr>
                <w:rFonts w:cs="Garamond"/>
              </w:rPr>
            </w:pPr>
            <w:r>
              <w:rPr>
                <w:rFonts w:cs="Garamond"/>
                <w:i/>
                <w:iCs/>
              </w:rPr>
              <w:t>(iespēja iegādāties sadarbībā ar LOK vai nodrošināt analogu izmantojot projekta simboliku)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ascii="Garamond" w:hAnsi="Garamond" w:cs="Garamond"/>
              </w:rPr>
            </w:pPr>
            <w:r>
              <w:rPr>
                <w:rFonts w:cs="Garamond"/>
                <w:b/>
                <w:bCs/>
              </w:rPr>
              <w:t>Sporta nodarbības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snapToGrid w:val="0"/>
              <w:rPr>
                <w:rFonts w:ascii="Garamond" w:hAnsi="Garamond" w:cs="Garamond"/>
              </w:rPr>
            </w:pP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snapToGrid w:val="0"/>
              <w:rPr>
                <w:rFonts w:ascii="Garamond" w:hAnsi="Garamond" w:cs="Garamond"/>
              </w:rPr>
            </w:pP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Sporta zāle</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Izglītības iestāde</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Izglītības iestāde</w:t>
            </w:r>
          </w:p>
        </w:tc>
      </w:tr>
      <w:tr w:rsidR="000A14D4" w:rsidTr="00075416">
        <w:trPr>
          <w:trHeight w:val="96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b/>
                <w:bCs/>
              </w:rPr>
            </w:pPr>
            <w:r>
              <w:rPr>
                <w:rFonts w:cs="Garamond"/>
              </w:rPr>
              <w:t>Sporta formas un inventārs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sidRPr="00D32D3F">
              <w:rPr>
                <w:rFonts w:cs="Garamond"/>
                <w:b/>
                <w:bCs/>
              </w:rPr>
              <w:t>LOK nodrošina sporta formas un inventāru 6 (sešām) klasēm, tai skaitā 2 (diviem) pedagogiem,</w:t>
            </w:r>
            <w:r w:rsidRPr="00D32D3F">
              <w:rPr>
                <w:rFonts w:cs="Garamond"/>
                <w:b/>
                <w:bCs/>
                <w:color w:val="FF0000"/>
              </w:rPr>
              <w:t xml:space="preserve">  izlozes kārtībā.</w:t>
            </w:r>
            <w:r>
              <w:rPr>
                <w:rFonts w:cs="Garamond"/>
              </w:rPr>
              <w:t xml:space="preserve"> Pārējiem dalībniekiem sporta formas un inventāru nodrošina Izglītības iestāde sadarbībā ar pašvaldību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 xml:space="preserve">Sporta formas klasei un 2 (diviem) pedagogiem </w:t>
            </w:r>
            <w:r w:rsidRPr="00D32D3F">
              <w:rPr>
                <w:rFonts w:cs="Garamond"/>
                <w:color w:val="FF0000"/>
              </w:rPr>
              <w:t>nodrošina LOK</w:t>
            </w:r>
            <w:r>
              <w:rPr>
                <w:rFonts w:cs="Garamond"/>
              </w:rPr>
              <w:t>. Inventāru nodrošina Izglītības iestāde sadarbībā ar pašvaldību un LOK.</w:t>
            </w:r>
          </w:p>
        </w:tc>
      </w:tr>
      <w:tr w:rsidR="000A14D4" w:rsidTr="00075416">
        <w:trPr>
          <w:trHeight w:val="72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Peldbaseins un peldēšanas nodarbības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Izglītības iestāde sadarbībā ar pašvaldību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rPr>
                <w:rFonts w:cs="Garamond"/>
              </w:rPr>
            </w:pPr>
            <w:r>
              <w:rPr>
                <w:rFonts w:cs="Garamond"/>
              </w:rPr>
              <w:t>Olimpiskie centri – Daugavpils, Liepāja, Rīga</w:t>
            </w:r>
          </w:p>
          <w:p w:rsidR="000A14D4" w:rsidRDefault="000A14D4" w:rsidP="00075416">
            <w:pPr>
              <w:pStyle w:val="TableContents"/>
              <w:jc w:val="both"/>
            </w:pPr>
            <w:r>
              <w:rPr>
                <w:rFonts w:cs="Garamond"/>
              </w:rPr>
              <w:t>Pašvaldības – Jelgava, Valmiera, Ventspils</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ascii="Garamond" w:hAnsi="Garamond" w:cs="Garamond"/>
              </w:rPr>
            </w:pPr>
            <w:r>
              <w:rPr>
                <w:rFonts w:cs="Garamond"/>
                <w:b/>
                <w:bCs/>
              </w:rPr>
              <w:t>Darba samaksa</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snapToGrid w:val="0"/>
              <w:rPr>
                <w:rFonts w:ascii="Garamond" w:hAnsi="Garamond" w:cs="Garamond"/>
              </w:rPr>
            </w:pP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snapToGrid w:val="0"/>
              <w:rPr>
                <w:rFonts w:ascii="Garamond" w:hAnsi="Garamond" w:cs="Garamond"/>
              </w:rPr>
            </w:pPr>
          </w:p>
        </w:tc>
      </w:tr>
      <w:tr w:rsidR="000A14D4" w:rsidTr="00075416">
        <w:trPr>
          <w:trHeight w:val="72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Sporta pedagogam (8 fakultatīvās stundas mēnesī) saskaņā ar MK 2009.28.07. noteikumiem Nr.836.</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i/>
                <w:iCs/>
              </w:rPr>
            </w:pPr>
            <w:r>
              <w:rPr>
                <w:rFonts w:cs="Garamond"/>
              </w:rPr>
              <w:t>Izglītības iestāde sadarbībā ar pašvaldību</w:t>
            </w:r>
          </w:p>
          <w:p w:rsidR="000A14D4" w:rsidRDefault="000A14D4" w:rsidP="00075416">
            <w:pPr>
              <w:pStyle w:val="TableContents"/>
              <w:jc w:val="both"/>
              <w:rPr>
                <w:rFonts w:cs="Garamond"/>
              </w:rPr>
            </w:pPr>
            <w:r>
              <w:rPr>
                <w:rFonts w:cs="Garamond"/>
                <w:i/>
                <w:iCs/>
              </w:rPr>
              <w:t>(orientējoši 44,76eur mēnesī)</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rPr>
                <w:rFonts w:cs="Garamond"/>
                <w:i/>
                <w:iCs/>
              </w:rPr>
            </w:pPr>
            <w:r>
              <w:rPr>
                <w:rFonts w:cs="Garamond"/>
              </w:rPr>
              <w:t>Izglītības iestāde sadarbībā ar pašvaldību</w:t>
            </w:r>
          </w:p>
          <w:p w:rsidR="000A14D4" w:rsidRDefault="000A14D4" w:rsidP="00075416">
            <w:pPr>
              <w:pStyle w:val="TableContents"/>
              <w:jc w:val="both"/>
            </w:pPr>
            <w:r>
              <w:rPr>
                <w:rFonts w:cs="Garamond"/>
                <w:i/>
                <w:iCs/>
              </w:rPr>
              <w:t>(orientējoši 44,76eur mēnesī)</w:t>
            </w:r>
          </w:p>
        </w:tc>
      </w:tr>
      <w:tr w:rsidR="000A14D4" w:rsidTr="00075416">
        <w:trPr>
          <w:trHeight w:val="72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2 sporta pedagogi peldēšanā (2 x 4 fakultatīvās stundas mēnesī)</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Izglītības iestāde sadarbībā ar pašvaldību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rPr>
                <w:rFonts w:cs="Garamond"/>
              </w:rPr>
            </w:pPr>
            <w:r>
              <w:rPr>
                <w:rFonts w:cs="Garamond"/>
              </w:rPr>
              <w:t>Olimpiskie centri – Daugavpils, Liepāja, Rīga</w:t>
            </w:r>
          </w:p>
          <w:p w:rsidR="000A14D4" w:rsidRDefault="000A14D4" w:rsidP="00075416">
            <w:pPr>
              <w:pStyle w:val="TableContents"/>
              <w:jc w:val="both"/>
            </w:pPr>
            <w:r>
              <w:rPr>
                <w:rFonts w:cs="Garamond"/>
              </w:rPr>
              <w:t>Pašvaldības – Jelgava, Valmiera, Ventspils</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ascii="Garamond" w:hAnsi="Garamond" w:cs="Garamond"/>
              </w:rPr>
            </w:pPr>
            <w:r>
              <w:rPr>
                <w:rFonts w:cs="Garamond"/>
                <w:b/>
                <w:bCs/>
              </w:rPr>
              <w:t>Sacensības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snapToGrid w:val="0"/>
              <w:rPr>
                <w:rFonts w:ascii="Garamond" w:hAnsi="Garamond" w:cs="Garamond"/>
              </w:rPr>
            </w:pP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snapToGrid w:val="0"/>
              <w:rPr>
                <w:rFonts w:ascii="Garamond" w:hAnsi="Garamond" w:cs="Garamond"/>
              </w:rPr>
            </w:pPr>
          </w:p>
        </w:tc>
      </w:tr>
      <w:tr w:rsidR="000A14D4" w:rsidTr="00075416">
        <w:trPr>
          <w:trHeight w:val="48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Draudzības sacensības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LOK sadarbībā ar izglītības iestādi un pašvaldību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 sadarbībā ar izglītības iestādi un pašvaldību</w:t>
            </w:r>
          </w:p>
        </w:tc>
      </w:tr>
      <w:tr w:rsidR="000A14D4" w:rsidTr="00075416">
        <w:trPr>
          <w:trHeight w:val="48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Reģionālās sacensības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LOK sadarbībā ar Olimpisko centru un pašvaldību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nenotiek</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Finālsacensības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LOK</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w:t>
            </w:r>
          </w:p>
        </w:tc>
      </w:tr>
      <w:tr w:rsidR="000A14D4" w:rsidTr="00075416">
        <w:trPr>
          <w:trHeight w:val="48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b/>
                <w:bCs/>
              </w:rPr>
              <w:t>Transports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Izglītības iestāde sadarbībā ar pašvaldību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Izglītības iestāde sadarbībā ar pašvaldību</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ascii="Garamond" w:hAnsi="Garamond" w:cs="Garamond"/>
              </w:rPr>
            </w:pPr>
            <w:r>
              <w:rPr>
                <w:rFonts w:cs="Garamond"/>
                <w:b/>
                <w:bCs/>
              </w:rPr>
              <w:t>Reģionālais informatīvais atbalsts</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snapToGrid w:val="0"/>
              <w:rPr>
                <w:rFonts w:ascii="Garamond" w:hAnsi="Garamond" w:cs="Garamond"/>
              </w:rPr>
            </w:pP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snapToGrid w:val="0"/>
              <w:rPr>
                <w:rFonts w:ascii="Garamond" w:hAnsi="Garamond" w:cs="Garamond"/>
              </w:rPr>
            </w:pPr>
          </w:p>
        </w:tc>
      </w:tr>
      <w:tr w:rsidR="000A14D4" w:rsidTr="00075416">
        <w:trPr>
          <w:trHeight w:val="48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Ne mazāk kā 2 sadarbības partneri</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Izglītības iestāde sadarbībā ar pašvaldību</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Izglītības iestāde sadarbībā ar pašvaldību</w:t>
            </w:r>
          </w:p>
        </w:tc>
      </w:tr>
      <w:tr w:rsidR="000A14D4" w:rsidTr="00075416">
        <w:trPr>
          <w:trHeight w:val="24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ascii="Garamond" w:hAnsi="Garamond" w:cs="Garamond"/>
              </w:rPr>
            </w:pPr>
            <w:r>
              <w:rPr>
                <w:rFonts w:cs="Garamond"/>
                <w:b/>
                <w:bCs/>
              </w:rPr>
              <w:t>Informatīvais atbalsts valsts mērogā</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snapToGrid w:val="0"/>
              <w:rPr>
                <w:rFonts w:ascii="Garamond" w:hAnsi="Garamond" w:cs="Garamond"/>
              </w:rPr>
            </w:pP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snapToGrid w:val="0"/>
              <w:rPr>
                <w:rFonts w:ascii="Garamond" w:hAnsi="Garamond" w:cs="Garamond"/>
              </w:rPr>
            </w:pPr>
          </w:p>
        </w:tc>
      </w:tr>
      <w:tr w:rsidR="000A14D4" w:rsidTr="00075416">
        <w:trPr>
          <w:trHeight w:val="48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LNT, StarFM, Latvijas Avīze, skaties.lv, u.c.</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rPr>
            </w:pPr>
            <w:r>
              <w:rPr>
                <w:rFonts w:cs="Garamond"/>
              </w:rPr>
              <w:t>LOK</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rPr>
              <w:t>LOK</w:t>
            </w:r>
          </w:p>
        </w:tc>
      </w:tr>
      <w:tr w:rsidR="000A14D4" w:rsidTr="00075416">
        <w:trPr>
          <w:trHeight w:val="485"/>
          <w:jc w:val="center"/>
        </w:trPr>
        <w:tc>
          <w:tcPr>
            <w:tcW w:w="3795"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b/>
                <w:bCs/>
              </w:rPr>
            </w:pPr>
            <w:r>
              <w:rPr>
                <w:rFonts w:cs="Garamond"/>
                <w:b/>
                <w:bCs/>
              </w:rPr>
              <w:t>Sadarbības partneru un atbalstītāju piesaiste</w:t>
            </w:r>
          </w:p>
        </w:tc>
        <w:tc>
          <w:tcPr>
            <w:tcW w:w="2642" w:type="dxa"/>
            <w:tcBorders>
              <w:top w:val="single" w:sz="2" w:space="0" w:color="000001"/>
              <w:left w:val="single" w:sz="2" w:space="0" w:color="000001"/>
              <w:bottom w:val="single" w:sz="2" w:space="0" w:color="000001"/>
            </w:tcBorders>
            <w:shd w:val="clear" w:color="auto" w:fill="FFFFFF"/>
          </w:tcPr>
          <w:p w:rsidR="000A14D4" w:rsidRDefault="000A14D4" w:rsidP="00075416">
            <w:pPr>
              <w:pStyle w:val="TableContents"/>
              <w:jc w:val="both"/>
              <w:rPr>
                <w:rFonts w:cs="Garamond"/>
                <w:b/>
                <w:bCs/>
              </w:rPr>
            </w:pPr>
            <w:r>
              <w:rPr>
                <w:rFonts w:cs="Garamond"/>
                <w:b/>
                <w:bCs/>
              </w:rPr>
              <w:t>LOK un pašvaldības</w:t>
            </w:r>
          </w:p>
        </w:tc>
        <w:tc>
          <w:tcPr>
            <w:tcW w:w="2647" w:type="dxa"/>
            <w:tcBorders>
              <w:top w:val="single" w:sz="2" w:space="0" w:color="000001"/>
              <w:left w:val="single" w:sz="2" w:space="0" w:color="000001"/>
              <w:bottom w:val="single" w:sz="2" w:space="0" w:color="000001"/>
              <w:right w:val="single" w:sz="2" w:space="0" w:color="000001"/>
            </w:tcBorders>
            <w:shd w:val="clear" w:color="auto" w:fill="FFFFFF"/>
          </w:tcPr>
          <w:p w:rsidR="000A14D4" w:rsidRDefault="000A14D4" w:rsidP="00075416">
            <w:pPr>
              <w:pStyle w:val="TableContents"/>
              <w:jc w:val="both"/>
            </w:pPr>
            <w:r>
              <w:rPr>
                <w:rFonts w:cs="Garamond"/>
                <w:b/>
                <w:bCs/>
              </w:rPr>
              <w:t>LOK un pašvaldības</w:t>
            </w:r>
          </w:p>
        </w:tc>
      </w:tr>
    </w:tbl>
    <w:p w:rsidR="000A14D4" w:rsidRDefault="000A14D4" w:rsidP="000A14D4">
      <w:pPr>
        <w:pStyle w:val="NoSpacing"/>
        <w:widowControl w:val="0"/>
        <w:jc w:val="both"/>
        <w:rPr>
          <w:b/>
          <w:bCs/>
          <w:sz w:val="22"/>
          <w:szCs w:val="22"/>
        </w:rPr>
      </w:pPr>
    </w:p>
    <w:p w:rsidR="000A14D4" w:rsidRDefault="000A14D4" w:rsidP="000A14D4">
      <w:pPr>
        <w:pStyle w:val="NoSpacing"/>
        <w:jc w:val="both"/>
        <w:rPr>
          <w:sz w:val="22"/>
          <w:szCs w:val="22"/>
        </w:rPr>
      </w:pPr>
      <w:r>
        <w:rPr>
          <w:b/>
          <w:bCs/>
          <w:sz w:val="22"/>
          <w:szCs w:val="22"/>
          <w:u w:val="single"/>
        </w:rPr>
        <w:t>Projekta finansējums</w:t>
      </w:r>
    </w:p>
    <w:p w:rsidR="000A14D4" w:rsidRDefault="000A14D4" w:rsidP="000A14D4">
      <w:pPr>
        <w:pStyle w:val="NoSpacing"/>
        <w:numPr>
          <w:ilvl w:val="0"/>
          <w:numId w:val="5"/>
        </w:numPr>
        <w:tabs>
          <w:tab w:val="left" w:pos="720"/>
          <w:tab w:val="left" w:pos="1080"/>
          <w:tab w:val="left" w:pos="1440"/>
          <w:tab w:val="left" w:pos="1800"/>
          <w:tab w:val="left" w:pos="2160"/>
          <w:tab w:val="left" w:pos="2520"/>
          <w:tab w:val="left" w:pos="2880"/>
          <w:tab w:val="left" w:pos="3633"/>
        </w:tabs>
        <w:jc w:val="both"/>
        <w:rPr>
          <w:sz w:val="22"/>
          <w:szCs w:val="22"/>
        </w:rPr>
      </w:pPr>
      <w:r>
        <w:rPr>
          <w:sz w:val="22"/>
          <w:szCs w:val="22"/>
        </w:rPr>
        <w:t>Nodrošina LOK, izglītības iestādes un pašvaldības, reģionālie Olimpiskie centri, Latvijas Futbola federācija, piesaistītie  partneri un atbalstītāji,</w:t>
      </w:r>
    </w:p>
    <w:p w:rsidR="000A14D4" w:rsidRDefault="000A14D4" w:rsidP="000A14D4">
      <w:pPr>
        <w:pStyle w:val="NoSpacing"/>
        <w:numPr>
          <w:ilvl w:val="0"/>
          <w:numId w:val="5"/>
        </w:numPr>
        <w:tabs>
          <w:tab w:val="left" w:pos="720"/>
          <w:tab w:val="left" w:pos="1080"/>
          <w:tab w:val="left" w:pos="1440"/>
          <w:tab w:val="left" w:pos="1800"/>
          <w:tab w:val="left" w:pos="2160"/>
          <w:tab w:val="left" w:pos="2520"/>
          <w:tab w:val="left" w:pos="2880"/>
          <w:tab w:val="left" w:pos="3633"/>
        </w:tabs>
        <w:jc w:val="both"/>
        <w:rPr>
          <w:rFonts w:cs="Garamond"/>
          <w:b/>
          <w:bCs/>
          <w:sz w:val="22"/>
          <w:szCs w:val="22"/>
        </w:rPr>
      </w:pPr>
      <w:r>
        <w:rPr>
          <w:sz w:val="22"/>
          <w:szCs w:val="22"/>
        </w:rPr>
        <w:t>Starptautiskās Olimpiskās komitejas programma “Solidaritāte”,</w:t>
      </w:r>
    </w:p>
    <w:p w:rsidR="000A14D4" w:rsidRDefault="000A14D4" w:rsidP="000A14D4">
      <w:pPr>
        <w:pStyle w:val="NoSpacing"/>
        <w:numPr>
          <w:ilvl w:val="0"/>
          <w:numId w:val="5"/>
        </w:numPr>
        <w:tabs>
          <w:tab w:val="left" w:pos="720"/>
          <w:tab w:val="left" w:pos="1080"/>
          <w:tab w:val="left" w:pos="1440"/>
          <w:tab w:val="left" w:pos="1800"/>
          <w:tab w:val="left" w:pos="2160"/>
          <w:tab w:val="left" w:pos="2520"/>
          <w:tab w:val="left" w:pos="2880"/>
          <w:tab w:val="left" w:pos="3633"/>
        </w:tabs>
        <w:jc w:val="both"/>
        <w:rPr>
          <w:rFonts w:cs="Garamond"/>
          <w:b/>
          <w:bCs/>
          <w:sz w:val="22"/>
          <w:szCs w:val="22"/>
        </w:rPr>
      </w:pPr>
      <w:r>
        <w:rPr>
          <w:rFonts w:cs="Garamond"/>
          <w:b/>
          <w:bCs/>
          <w:sz w:val="22"/>
          <w:szCs w:val="22"/>
        </w:rPr>
        <w:t>Projektu līdzfinansē Izglītības un zinātnes ministrija.</w:t>
      </w:r>
    </w:p>
    <w:p w:rsidR="000A14D4" w:rsidRDefault="000A14D4" w:rsidP="000A14D4">
      <w:pPr>
        <w:pStyle w:val="NoSpacing"/>
        <w:jc w:val="both"/>
        <w:rPr>
          <w:rFonts w:cs="Garamond"/>
          <w:b/>
          <w:bCs/>
          <w:sz w:val="22"/>
          <w:szCs w:val="22"/>
        </w:rPr>
      </w:pPr>
    </w:p>
    <w:p w:rsidR="000A14D4" w:rsidRDefault="000A14D4" w:rsidP="000A14D4">
      <w:pPr>
        <w:pStyle w:val="NoSpacing"/>
        <w:jc w:val="both"/>
        <w:rPr>
          <w:rFonts w:cs="Garamond"/>
          <w:sz w:val="22"/>
          <w:szCs w:val="22"/>
        </w:rPr>
      </w:pPr>
      <w:r>
        <w:rPr>
          <w:rFonts w:cs="Garamond"/>
          <w:b/>
          <w:bCs/>
          <w:sz w:val="22"/>
          <w:szCs w:val="22"/>
          <w:u w:val="single"/>
        </w:rPr>
        <w:t>Projekta vadība</w:t>
      </w:r>
    </w:p>
    <w:p w:rsidR="000A14D4" w:rsidRDefault="000A14D4" w:rsidP="000A14D4">
      <w:pPr>
        <w:pStyle w:val="NoSpacing"/>
        <w:rPr>
          <w:rFonts w:cs="Garamond"/>
          <w:sz w:val="22"/>
          <w:szCs w:val="22"/>
        </w:rPr>
      </w:pPr>
      <w:r>
        <w:rPr>
          <w:rFonts w:cs="Garamond"/>
          <w:sz w:val="22"/>
          <w:szCs w:val="22"/>
        </w:rPr>
        <w:t>Projekta idejas autors un kurators – Žoržs Tikmers</w:t>
      </w:r>
    </w:p>
    <w:p w:rsidR="000A14D4" w:rsidRDefault="000A14D4" w:rsidP="000A14D4">
      <w:pPr>
        <w:pStyle w:val="NoSpacing"/>
        <w:rPr>
          <w:rFonts w:cs="Garamond"/>
          <w:sz w:val="22"/>
          <w:szCs w:val="22"/>
        </w:rPr>
      </w:pPr>
      <w:r>
        <w:rPr>
          <w:rFonts w:cs="Garamond"/>
          <w:sz w:val="22"/>
          <w:szCs w:val="22"/>
        </w:rPr>
        <w:t>LOK ģenerālsekretārs, Olimpiskais vicečempions</w:t>
      </w:r>
    </w:p>
    <w:p w:rsidR="000A14D4" w:rsidRDefault="000A14D4" w:rsidP="000A14D4">
      <w:pPr>
        <w:pStyle w:val="NoSpacing"/>
        <w:rPr>
          <w:rFonts w:cs="Garamond"/>
          <w:sz w:val="22"/>
          <w:szCs w:val="22"/>
        </w:rPr>
      </w:pPr>
      <w:r>
        <w:rPr>
          <w:rFonts w:cs="Garamond"/>
          <w:sz w:val="22"/>
          <w:szCs w:val="22"/>
        </w:rPr>
        <w:t xml:space="preserve">E-pasts: </w:t>
      </w:r>
      <w:hyperlink r:id="rId9" w:history="1">
        <w:r>
          <w:rPr>
            <w:rStyle w:val="Hyperlink1"/>
            <w:rFonts w:cs="Garamond"/>
          </w:rPr>
          <w:t>zorzs.tikmers@olimpiade.lv</w:t>
        </w:r>
      </w:hyperlink>
      <w:r>
        <w:rPr>
          <w:rFonts w:cs="Garamond"/>
          <w:sz w:val="22"/>
          <w:szCs w:val="22"/>
        </w:rPr>
        <w:t xml:space="preserve">; </w:t>
      </w:r>
      <w:hyperlink r:id="rId10" w:history="1">
        <w:r>
          <w:rPr>
            <w:rStyle w:val="Hyperlink1"/>
            <w:rFonts w:cs="Garamond"/>
          </w:rPr>
          <w:t>twitter@zorzstikmers</w:t>
        </w:r>
      </w:hyperlink>
      <w:r>
        <w:rPr>
          <w:rFonts w:cs="Garamond"/>
          <w:sz w:val="22"/>
          <w:szCs w:val="22"/>
        </w:rPr>
        <w:t xml:space="preserve"> </w:t>
      </w:r>
    </w:p>
    <w:p w:rsidR="000A14D4" w:rsidRDefault="000A14D4" w:rsidP="000A14D4">
      <w:pPr>
        <w:pStyle w:val="NoSpacing"/>
        <w:rPr>
          <w:rFonts w:cs="Garamond"/>
          <w:sz w:val="22"/>
          <w:szCs w:val="22"/>
        </w:rPr>
      </w:pPr>
      <w:r>
        <w:rPr>
          <w:rFonts w:cs="Garamond"/>
          <w:sz w:val="22"/>
          <w:szCs w:val="22"/>
        </w:rPr>
        <w:t>Projekta koordinators – Maruta Murovska</w:t>
      </w:r>
    </w:p>
    <w:p w:rsidR="000A14D4" w:rsidRDefault="000A14D4" w:rsidP="000A14D4">
      <w:pPr>
        <w:pStyle w:val="NoSpacing"/>
        <w:rPr>
          <w:rFonts w:cs="Garamond"/>
          <w:sz w:val="22"/>
          <w:szCs w:val="22"/>
        </w:rPr>
      </w:pPr>
      <w:r>
        <w:rPr>
          <w:rFonts w:cs="Garamond"/>
          <w:sz w:val="22"/>
          <w:szCs w:val="22"/>
        </w:rPr>
        <w:t>LOK Olimpisko programmu vadītāja</w:t>
      </w:r>
    </w:p>
    <w:p w:rsidR="000A14D4" w:rsidRDefault="000A14D4" w:rsidP="000A14D4">
      <w:pPr>
        <w:pStyle w:val="NoSpacing"/>
        <w:jc w:val="both"/>
        <w:rPr>
          <w:rFonts w:ascii="Garamond" w:hAnsi="Garamond" w:cs="Garamond"/>
        </w:rPr>
      </w:pPr>
      <w:r>
        <w:rPr>
          <w:rFonts w:cs="Garamond"/>
          <w:sz w:val="22"/>
          <w:szCs w:val="22"/>
        </w:rPr>
        <w:t xml:space="preserve">Tālr.: 67969782, 26423519, E-pasts: </w:t>
      </w:r>
      <w:hyperlink r:id="rId11" w:history="1">
        <w:r>
          <w:rPr>
            <w:rStyle w:val="Hyperlink1"/>
            <w:rFonts w:cs="Garamond"/>
          </w:rPr>
          <w:t>maruta.murovska@olimpiade.lv</w:t>
        </w:r>
      </w:hyperlink>
    </w:p>
    <w:p w:rsidR="000A14D4" w:rsidRDefault="000A14D4" w:rsidP="000A14D4">
      <w:pPr>
        <w:pStyle w:val="Footer"/>
        <w:pageBreakBefore/>
        <w:jc w:val="right"/>
        <w:rPr>
          <w:rFonts w:ascii="Garamond" w:hAnsi="Garamond" w:cs="Garamond"/>
          <w:b/>
        </w:rPr>
      </w:pPr>
      <w:r>
        <w:rPr>
          <w:rFonts w:ascii="Garamond" w:hAnsi="Garamond" w:cs="Garamond"/>
        </w:rPr>
        <w:t>Pielikums Nr.1</w:t>
      </w:r>
    </w:p>
    <w:tbl>
      <w:tblPr>
        <w:tblW w:w="0" w:type="auto"/>
        <w:jc w:val="right"/>
        <w:tblLayout w:type="fixed"/>
        <w:tblLook w:val="0000" w:firstRow="0" w:lastRow="0" w:firstColumn="0" w:lastColumn="0" w:noHBand="0" w:noVBand="0"/>
      </w:tblPr>
      <w:tblGrid>
        <w:gridCol w:w="1823"/>
        <w:gridCol w:w="286"/>
        <w:gridCol w:w="2999"/>
      </w:tblGrid>
      <w:tr w:rsidR="000A14D4" w:rsidTr="00075416">
        <w:trPr>
          <w:jc w:val="right"/>
        </w:trPr>
        <w:tc>
          <w:tcPr>
            <w:tcW w:w="5108" w:type="dxa"/>
            <w:gridSpan w:val="3"/>
            <w:shd w:val="clear" w:color="auto" w:fill="FFFFFF"/>
          </w:tcPr>
          <w:p w:rsidR="000A14D4" w:rsidRDefault="000A14D4" w:rsidP="00075416">
            <w:pPr>
              <w:widowControl w:val="0"/>
              <w:tabs>
                <w:tab w:val="left" w:pos="284"/>
                <w:tab w:val="left" w:pos="567"/>
                <w:tab w:val="left" w:pos="851"/>
                <w:tab w:val="left" w:pos="1134"/>
                <w:tab w:val="left" w:pos="1418"/>
                <w:tab w:val="left" w:pos="1701"/>
              </w:tabs>
              <w:spacing w:line="100" w:lineRule="atLeast"/>
              <w:jc w:val="center"/>
            </w:pPr>
            <w:r>
              <w:rPr>
                <w:rFonts w:ascii="Garamond" w:hAnsi="Garamond" w:cs="Garamond"/>
                <w:b/>
              </w:rPr>
              <w:t>Apstiprināts</w:t>
            </w:r>
          </w:p>
        </w:tc>
      </w:tr>
      <w:tr w:rsidR="000A14D4" w:rsidTr="00075416">
        <w:trPr>
          <w:jc w:val="right"/>
        </w:trPr>
        <w:tc>
          <w:tcPr>
            <w:tcW w:w="5108" w:type="dxa"/>
            <w:gridSpan w:val="3"/>
            <w:shd w:val="clear" w:color="auto" w:fill="FFFFFF"/>
          </w:tcPr>
          <w:p w:rsidR="000A14D4" w:rsidRDefault="000A14D4" w:rsidP="00075416">
            <w:pPr>
              <w:widowControl w:val="0"/>
              <w:tabs>
                <w:tab w:val="left" w:pos="284"/>
                <w:tab w:val="left" w:pos="567"/>
                <w:tab w:val="left" w:pos="851"/>
                <w:tab w:val="left" w:pos="1134"/>
                <w:tab w:val="left" w:pos="1418"/>
                <w:tab w:val="left" w:pos="1701"/>
              </w:tabs>
              <w:spacing w:line="100" w:lineRule="atLeast"/>
              <w:jc w:val="center"/>
            </w:pPr>
            <w:r>
              <w:rPr>
                <w:rFonts w:ascii="Garamond" w:hAnsi="Garamond" w:cs="Garamond"/>
              </w:rPr>
              <w:t>2015.gada ____.__________</w:t>
            </w:r>
          </w:p>
        </w:tc>
      </w:tr>
      <w:tr w:rsidR="000A14D4" w:rsidTr="00075416">
        <w:trPr>
          <w:trHeight w:val="522"/>
          <w:jc w:val="right"/>
        </w:trPr>
        <w:tc>
          <w:tcPr>
            <w:tcW w:w="1823" w:type="dxa"/>
            <w:shd w:val="clear" w:color="auto" w:fill="FFFFFF"/>
            <w:vAlign w:val="bottom"/>
          </w:tcPr>
          <w:p w:rsidR="000A14D4" w:rsidRDefault="000A14D4" w:rsidP="00075416">
            <w:pPr>
              <w:widowControl w:val="0"/>
              <w:tabs>
                <w:tab w:val="left" w:pos="284"/>
                <w:tab w:val="left" w:pos="567"/>
                <w:tab w:val="left" w:pos="851"/>
                <w:tab w:val="left" w:pos="1134"/>
                <w:tab w:val="left" w:pos="1418"/>
                <w:tab w:val="left" w:pos="1701"/>
              </w:tabs>
              <w:spacing w:line="100" w:lineRule="atLeast"/>
              <w:jc w:val="right"/>
              <w:rPr>
                <w:rFonts w:ascii="Garamond" w:hAnsi="Garamond" w:cs="Garamond"/>
              </w:rPr>
            </w:pPr>
            <w:r>
              <w:rPr>
                <w:rFonts w:ascii="Garamond" w:hAnsi="Garamond" w:cs="Garamond"/>
                <w:sz w:val="16"/>
                <w:szCs w:val="16"/>
              </w:rPr>
              <w:t>Pašvaldības pilnvarotā persona</w:t>
            </w:r>
          </w:p>
        </w:tc>
        <w:tc>
          <w:tcPr>
            <w:tcW w:w="286" w:type="dxa"/>
            <w:shd w:val="clear" w:color="auto" w:fill="FFFFFF"/>
          </w:tcPr>
          <w:p w:rsidR="000A14D4" w:rsidRDefault="000A14D4" w:rsidP="00075416">
            <w:pPr>
              <w:widowControl w:val="0"/>
              <w:tabs>
                <w:tab w:val="left" w:pos="284"/>
                <w:tab w:val="left" w:pos="567"/>
                <w:tab w:val="left" w:pos="851"/>
                <w:tab w:val="left" w:pos="1134"/>
                <w:tab w:val="left" w:pos="1418"/>
                <w:tab w:val="left" w:pos="1701"/>
              </w:tabs>
              <w:snapToGrid w:val="0"/>
              <w:spacing w:line="100" w:lineRule="atLeast"/>
              <w:rPr>
                <w:rFonts w:ascii="Garamond" w:hAnsi="Garamond" w:cs="Garamond"/>
              </w:rPr>
            </w:pPr>
          </w:p>
        </w:tc>
        <w:tc>
          <w:tcPr>
            <w:tcW w:w="2999" w:type="dxa"/>
            <w:tcBorders>
              <w:bottom w:val="single" w:sz="4" w:space="0" w:color="000001"/>
            </w:tcBorders>
            <w:shd w:val="clear" w:color="auto" w:fill="FFFFFF"/>
          </w:tcPr>
          <w:p w:rsidR="000A14D4" w:rsidRDefault="000A14D4" w:rsidP="00075416">
            <w:pPr>
              <w:widowControl w:val="0"/>
              <w:tabs>
                <w:tab w:val="left" w:pos="284"/>
                <w:tab w:val="left" w:pos="567"/>
                <w:tab w:val="left" w:pos="851"/>
                <w:tab w:val="left" w:pos="1134"/>
                <w:tab w:val="left" w:pos="1418"/>
                <w:tab w:val="left" w:pos="1701"/>
              </w:tabs>
              <w:snapToGrid w:val="0"/>
              <w:spacing w:line="100" w:lineRule="atLeast"/>
              <w:rPr>
                <w:rFonts w:ascii="Garamond" w:hAnsi="Garamond" w:cs="Garamond"/>
              </w:rPr>
            </w:pPr>
          </w:p>
        </w:tc>
      </w:tr>
      <w:tr w:rsidR="000A14D4" w:rsidTr="00075416">
        <w:trPr>
          <w:jc w:val="right"/>
        </w:trPr>
        <w:tc>
          <w:tcPr>
            <w:tcW w:w="1823" w:type="dxa"/>
            <w:shd w:val="clear" w:color="auto" w:fill="FFFFFF"/>
          </w:tcPr>
          <w:p w:rsidR="000A14D4" w:rsidRDefault="000A14D4" w:rsidP="00075416">
            <w:pPr>
              <w:widowControl w:val="0"/>
              <w:tabs>
                <w:tab w:val="left" w:pos="284"/>
                <w:tab w:val="left" w:pos="567"/>
                <w:tab w:val="left" w:pos="851"/>
                <w:tab w:val="left" w:pos="1134"/>
                <w:tab w:val="left" w:pos="1418"/>
                <w:tab w:val="left" w:pos="1701"/>
              </w:tabs>
              <w:snapToGrid w:val="0"/>
              <w:spacing w:line="100" w:lineRule="atLeast"/>
              <w:rPr>
                <w:rFonts w:ascii="Garamond" w:hAnsi="Garamond" w:cs="Garamond"/>
              </w:rPr>
            </w:pPr>
          </w:p>
        </w:tc>
        <w:tc>
          <w:tcPr>
            <w:tcW w:w="286" w:type="dxa"/>
            <w:shd w:val="clear" w:color="auto" w:fill="FFFFFF"/>
          </w:tcPr>
          <w:p w:rsidR="000A14D4" w:rsidRDefault="000A14D4" w:rsidP="00075416">
            <w:pPr>
              <w:widowControl w:val="0"/>
              <w:tabs>
                <w:tab w:val="left" w:pos="284"/>
                <w:tab w:val="left" w:pos="567"/>
                <w:tab w:val="left" w:pos="851"/>
                <w:tab w:val="left" w:pos="1134"/>
                <w:tab w:val="left" w:pos="1418"/>
                <w:tab w:val="left" w:pos="1701"/>
              </w:tabs>
              <w:snapToGrid w:val="0"/>
              <w:spacing w:line="100" w:lineRule="atLeast"/>
              <w:rPr>
                <w:rFonts w:ascii="Garamond" w:hAnsi="Garamond" w:cs="Garamond"/>
              </w:rPr>
            </w:pPr>
          </w:p>
        </w:tc>
        <w:tc>
          <w:tcPr>
            <w:tcW w:w="2999" w:type="dxa"/>
            <w:tcBorders>
              <w:top w:val="single" w:sz="4" w:space="0" w:color="000001"/>
            </w:tcBorders>
            <w:shd w:val="clear" w:color="auto" w:fill="FFFFFF"/>
          </w:tcPr>
          <w:p w:rsidR="000A14D4" w:rsidRDefault="000A14D4" w:rsidP="00075416">
            <w:pPr>
              <w:widowControl w:val="0"/>
              <w:tabs>
                <w:tab w:val="left" w:pos="284"/>
                <w:tab w:val="left" w:pos="567"/>
                <w:tab w:val="left" w:pos="851"/>
                <w:tab w:val="left" w:pos="1134"/>
                <w:tab w:val="left" w:pos="1418"/>
                <w:tab w:val="left" w:pos="1701"/>
              </w:tabs>
              <w:spacing w:line="100" w:lineRule="atLeast"/>
            </w:pPr>
            <w:r>
              <w:rPr>
                <w:rFonts w:ascii="Garamond" w:hAnsi="Garamond" w:cs="Garamond"/>
                <w:sz w:val="16"/>
                <w:szCs w:val="16"/>
              </w:rPr>
              <w:t>Vārds, Uzvārds, paraksts</w:t>
            </w:r>
          </w:p>
        </w:tc>
      </w:tr>
    </w:tbl>
    <w:p w:rsidR="000A14D4" w:rsidRDefault="000A14D4" w:rsidP="000A14D4">
      <w:pPr>
        <w:jc w:val="center"/>
        <w:rPr>
          <w:rFonts w:ascii="Garamond" w:hAnsi="Garamond" w:cs="Garamond"/>
        </w:rPr>
      </w:pPr>
    </w:p>
    <w:p w:rsidR="000A14D4" w:rsidRDefault="000A14D4" w:rsidP="000A14D4">
      <w:pPr>
        <w:jc w:val="center"/>
        <w:rPr>
          <w:rFonts w:ascii="Garamond" w:hAnsi="Garamond" w:cs="Garamond"/>
        </w:rPr>
      </w:pPr>
    </w:p>
    <w:p w:rsidR="000A14D4" w:rsidRDefault="000A14D4" w:rsidP="000A14D4">
      <w:pPr>
        <w:jc w:val="center"/>
        <w:rPr>
          <w:rFonts w:ascii="Garamond" w:hAnsi="Garamond" w:cs="Garamond"/>
          <w:b/>
        </w:rPr>
      </w:pPr>
      <w:r>
        <w:rPr>
          <w:rFonts w:ascii="Garamond" w:hAnsi="Garamond" w:cs="Garamond"/>
          <w:b/>
        </w:rPr>
        <w:t>LATVIJAS OLIMPISKĀS KOMITEJAS</w:t>
      </w:r>
    </w:p>
    <w:p w:rsidR="000A14D4" w:rsidRDefault="000A14D4" w:rsidP="000A14D4">
      <w:pPr>
        <w:jc w:val="center"/>
        <w:rPr>
          <w:rFonts w:ascii="Garamond" w:hAnsi="Garamond" w:cs="Garamond"/>
          <w:b/>
        </w:rPr>
      </w:pPr>
      <w:r>
        <w:rPr>
          <w:rFonts w:ascii="Garamond" w:hAnsi="Garamond" w:cs="Garamond"/>
          <w:b/>
        </w:rPr>
        <w:t>Skolu projekts  “Sporto visa klase”</w:t>
      </w:r>
    </w:p>
    <w:p w:rsidR="000A14D4" w:rsidRDefault="000A14D4" w:rsidP="000A14D4">
      <w:pPr>
        <w:jc w:val="center"/>
        <w:rPr>
          <w:rFonts w:ascii="Garamond" w:hAnsi="Garamond" w:cs="Garamond"/>
          <w:b/>
        </w:rPr>
      </w:pPr>
      <w:r>
        <w:rPr>
          <w:rFonts w:ascii="Garamond" w:hAnsi="Garamond" w:cs="Garamond"/>
          <w:b/>
        </w:rPr>
        <w:t>P I E T E I K U M A    F O R M A</w:t>
      </w:r>
    </w:p>
    <w:p w:rsidR="000A14D4" w:rsidRDefault="000A14D4" w:rsidP="000A14D4">
      <w:pPr>
        <w:jc w:val="center"/>
        <w:rPr>
          <w:rFonts w:ascii="Garamond" w:hAnsi="Garamond" w:cs="Garamond"/>
          <w:b/>
        </w:rPr>
      </w:pPr>
      <w:r>
        <w:rPr>
          <w:rFonts w:ascii="Garamond" w:hAnsi="Garamond" w:cs="Garamond"/>
          <w:b/>
        </w:rPr>
        <w:t>2015./2016.mācību gadam</w:t>
      </w:r>
    </w:p>
    <w:tbl>
      <w:tblPr>
        <w:tblW w:w="0" w:type="auto"/>
        <w:tblInd w:w="103" w:type="dxa"/>
        <w:tblLayout w:type="fixed"/>
        <w:tblCellMar>
          <w:left w:w="103" w:type="dxa"/>
        </w:tblCellMar>
        <w:tblLook w:val="0000" w:firstRow="0" w:lastRow="0" w:firstColumn="0" w:lastColumn="0" w:noHBand="0" w:noVBand="0"/>
      </w:tblPr>
      <w:tblGrid>
        <w:gridCol w:w="2263"/>
        <w:gridCol w:w="6839"/>
      </w:tblGrid>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rPr>
                <w:rFonts w:ascii="Garamond" w:hAnsi="Garamond" w:cs="Garamond"/>
              </w:rPr>
            </w:pPr>
            <w:r>
              <w:rPr>
                <w:rFonts w:ascii="Garamond" w:hAnsi="Garamond" w:cs="Garamond"/>
                <w:b/>
              </w:rPr>
              <w:t>Skola</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rPr>
                <w:rFonts w:ascii="Garamond" w:hAnsi="Garamond" w:cs="Garamond"/>
              </w:rPr>
            </w:pPr>
            <w:r>
              <w:rPr>
                <w:rFonts w:ascii="Garamond" w:hAnsi="Garamond" w:cs="Garamond"/>
                <w:b/>
              </w:rPr>
              <w:t>Klase</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jc w:val="right"/>
              <w:rPr>
                <w:rFonts w:ascii="Garamond" w:hAnsi="Garamond" w:cs="Garamond"/>
              </w:rPr>
            </w:pPr>
            <w:r>
              <w:rPr>
                <w:rFonts w:ascii="Garamond" w:hAnsi="Garamond" w:cs="Garamond"/>
                <w:b/>
              </w:rPr>
              <w:t>Adrese:</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rPr>
          <w:trHeight w:val="63"/>
        </w:trPr>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jc w:val="right"/>
              <w:rPr>
                <w:rFonts w:ascii="Garamond" w:hAnsi="Garamond" w:cs="Garamond"/>
              </w:rPr>
            </w:pP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rPr>
                <w:rFonts w:ascii="Garamond" w:hAnsi="Garamond" w:cs="Garamond"/>
              </w:rPr>
            </w:pPr>
            <w:r>
              <w:rPr>
                <w:rFonts w:ascii="Garamond" w:hAnsi="Garamond" w:cs="Garamond"/>
                <w:b/>
              </w:rPr>
              <w:t>Klases audzinātājs</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rPr>
                <w:rFonts w:ascii="Garamond" w:hAnsi="Garamond" w:cs="Garamond"/>
              </w:rPr>
            </w:pPr>
            <w:r>
              <w:rPr>
                <w:rFonts w:ascii="Garamond" w:hAnsi="Garamond" w:cs="Garamond"/>
                <w:b/>
              </w:rPr>
              <w:t>Sporta pedagogs</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rPr>
                <w:rFonts w:ascii="Garamond" w:hAnsi="Garamond" w:cs="Garamond"/>
                <w:b/>
              </w:rPr>
            </w:pPr>
            <w:r>
              <w:rPr>
                <w:rFonts w:ascii="Garamond" w:hAnsi="Garamond" w:cs="Garamond"/>
                <w:b/>
              </w:rPr>
              <w:t>Kontaktpersona</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r>
              <w:rPr>
                <w:rFonts w:ascii="Garamond" w:hAnsi="Garamond" w:cs="Garamond"/>
                <w:b/>
              </w:rPr>
              <w:t>Sporta pedagogs</w:t>
            </w: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rPr>
                <w:rFonts w:ascii="Garamond" w:hAnsi="Garamond" w:cs="Garamond"/>
              </w:rPr>
            </w:pPr>
            <w:r>
              <w:rPr>
                <w:rFonts w:ascii="Garamond" w:hAnsi="Garamond" w:cs="Garamond"/>
                <w:b/>
              </w:rPr>
              <w:t>Kontaktinformācija</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jc w:val="right"/>
              <w:rPr>
                <w:rFonts w:ascii="Garamond" w:hAnsi="Garamond" w:cs="Garamond"/>
              </w:rPr>
            </w:pPr>
            <w:r>
              <w:rPr>
                <w:rFonts w:ascii="Garamond" w:hAnsi="Garamond" w:cs="Garamond"/>
                <w:b/>
              </w:rPr>
              <w:t>Tel.:</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jc w:val="right"/>
              <w:rPr>
                <w:rFonts w:ascii="Garamond" w:hAnsi="Garamond" w:cs="Garamond"/>
              </w:rPr>
            </w:pPr>
            <w:r>
              <w:rPr>
                <w:rFonts w:ascii="Garamond" w:hAnsi="Garamond" w:cs="Garamond"/>
                <w:b/>
              </w:rPr>
              <w:t>E-pasts:</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2263" w:type="dxa"/>
            <w:tcBorders>
              <w:top w:val="single" w:sz="4" w:space="0" w:color="000001"/>
              <w:left w:val="single" w:sz="4" w:space="0" w:color="000001"/>
              <w:bottom w:val="single" w:sz="4" w:space="0" w:color="000001"/>
            </w:tcBorders>
            <w:shd w:val="clear" w:color="auto" w:fill="FFFFFF"/>
          </w:tcPr>
          <w:p w:rsidR="000A14D4" w:rsidRDefault="000A14D4" w:rsidP="00075416">
            <w:pPr>
              <w:jc w:val="right"/>
              <w:rPr>
                <w:rFonts w:ascii="Garamond" w:hAnsi="Garamond" w:cs="Garamond"/>
              </w:rPr>
            </w:pPr>
            <w:r>
              <w:rPr>
                <w:rFonts w:ascii="Garamond" w:hAnsi="Garamond" w:cs="Garamond"/>
                <w:b/>
              </w:rPr>
              <w:t>Datums:</w:t>
            </w:r>
          </w:p>
        </w:tc>
        <w:tc>
          <w:tcPr>
            <w:tcW w:w="6839"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rPr>
                <w:rFonts w:ascii="Garamond" w:hAnsi="Garamond" w:cs="Garamond"/>
              </w:rPr>
            </w:pPr>
          </w:p>
        </w:tc>
      </w:tr>
    </w:tbl>
    <w:p w:rsidR="000A14D4" w:rsidRDefault="000A14D4" w:rsidP="000A14D4">
      <w:pPr>
        <w:rPr>
          <w:rFonts w:ascii="Garamond" w:hAnsi="Garamond" w:cs="Garamond"/>
        </w:rPr>
      </w:pPr>
      <w:r>
        <w:rPr>
          <w:rFonts w:ascii="Garamond" w:hAnsi="Garamond" w:cs="Garamond"/>
          <w:b/>
        </w:rPr>
        <w:t>SASKAŅOTS:</w:t>
      </w:r>
    </w:p>
    <w:p w:rsidR="000A14D4" w:rsidRDefault="000A14D4" w:rsidP="000A14D4">
      <w:pPr>
        <w:rPr>
          <w:rFonts w:ascii="Garamond" w:hAnsi="Garamond" w:cs="Garamond"/>
        </w:rPr>
      </w:pPr>
    </w:p>
    <w:tbl>
      <w:tblPr>
        <w:tblW w:w="0" w:type="auto"/>
        <w:tblInd w:w="108" w:type="dxa"/>
        <w:tblLayout w:type="fixed"/>
        <w:tblLook w:val="0000" w:firstRow="0" w:lastRow="0" w:firstColumn="0" w:lastColumn="0" w:noHBand="0" w:noVBand="0"/>
      </w:tblPr>
      <w:tblGrid>
        <w:gridCol w:w="3288"/>
        <w:gridCol w:w="3999"/>
        <w:gridCol w:w="296"/>
        <w:gridCol w:w="1490"/>
      </w:tblGrid>
      <w:tr w:rsidR="000A14D4" w:rsidTr="00075416">
        <w:tc>
          <w:tcPr>
            <w:tcW w:w="3288" w:type="dxa"/>
            <w:shd w:val="clear" w:color="auto" w:fill="FFFFFF"/>
            <w:vAlign w:val="bottom"/>
          </w:tcPr>
          <w:p w:rsidR="000A14D4" w:rsidRDefault="000A14D4" w:rsidP="00075416">
            <w:pPr>
              <w:rPr>
                <w:rFonts w:ascii="Garamond" w:hAnsi="Garamond" w:cs="Garamond"/>
                <w:b/>
              </w:rPr>
            </w:pPr>
            <w:r>
              <w:rPr>
                <w:rFonts w:ascii="Garamond" w:hAnsi="Garamond" w:cs="Garamond"/>
                <w:b/>
              </w:rPr>
              <w:t>Izglītības pārvaldes/</w:t>
            </w:r>
          </w:p>
          <w:p w:rsidR="000A14D4" w:rsidRDefault="000A14D4" w:rsidP="00075416">
            <w:pPr>
              <w:rPr>
                <w:rFonts w:ascii="Garamond" w:hAnsi="Garamond" w:cs="Garamond"/>
              </w:rPr>
            </w:pPr>
            <w:r>
              <w:rPr>
                <w:rFonts w:ascii="Garamond" w:hAnsi="Garamond" w:cs="Garamond"/>
                <w:b/>
              </w:rPr>
              <w:t xml:space="preserve">nodaļas vadītājs: </w:t>
            </w:r>
          </w:p>
        </w:tc>
        <w:tc>
          <w:tcPr>
            <w:tcW w:w="3998" w:type="dxa"/>
            <w:tcBorders>
              <w:bottom w:val="single" w:sz="4" w:space="0" w:color="000001"/>
            </w:tcBorders>
            <w:shd w:val="clear" w:color="auto" w:fill="FFFFFF"/>
            <w:vAlign w:val="bottom"/>
          </w:tcPr>
          <w:p w:rsidR="000A14D4" w:rsidRDefault="000A14D4" w:rsidP="00075416">
            <w:pPr>
              <w:snapToGrid w:val="0"/>
              <w:rPr>
                <w:rFonts w:ascii="Garamond" w:hAnsi="Garamond" w:cs="Garamond"/>
              </w:rPr>
            </w:pPr>
          </w:p>
        </w:tc>
        <w:tc>
          <w:tcPr>
            <w:tcW w:w="296" w:type="dxa"/>
            <w:shd w:val="clear" w:color="auto" w:fill="FFFFFF"/>
          </w:tcPr>
          <w:p w:rsidR="000A14D4" w:rsidRDefault="000A14D4" w:rsidP="00075416">
            <w:pPr>
              <w:snapToGrid w:val="0"/>
              <w:rPr>
                <w:rFonts w:ascii="Garamond" w:hAnsi="Garamond" w:cs="Garamond"/>
              </w:rPr>
            </w:pPr>
          </w:p>
        </w:tc>
        <w:tc>
          <w:tcPr>
            <w:tcW w:w="1490" w:type="dxa"/>
            <w:tcBorders>
              <w:bottom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8" w:type="dxa"/>
            <w:tcBorders>
              <w:top w:val="single" w:sz="4" w:space="0" w:color="000001"/>
            </w:tcBorders>
            <w:shd w:val="clear" w:color="auto" w:fill="FFFFFF"/>
            <w:vAlign w:val="bottom"/>
          </w:tcPr>
          <w:p w:rsidR="000A14D4" w:rsidRDefault="000A14D4" w:rsidP="00075416">
            <w:pPr>
              <w:rPr>
                <w:rFonts w:ascii="Garamond" w:hAnsi="Garamond" w:cs="Garamond"/>
              </w:rPr>
            </w:pPr>
            <w:r>
              <w:rPr>
                <w:rFonts w:ascii="Garamond" w:hAnsi="Garamond" w:cs="Garamond"/>
                <w:i/>
              </w:rPr>
              <w:t>/Paraksts/</w:t>
            </w:r>
          </w:p>
        </w:tc>
        <w:tc>
          <w:tcPr>
            <w:tcW w:w="296" w:type="dxa"/>
            <w:shd w:val="clear" w:color="auto" w:fill="FFFFFF"/>
          </w:tcPr>
          <w:p w:rsidR="000A14D4" w:rsidRDefault="000A14D4" w:rsidP="00075416">
            <w:pPr>
              <w:snapToGrid w:val="0"/>
              <w:rPr>
                <w:rFonts w:ascii="Garamond" w:hAnsi="Garamond" w:cs="Garamond"/>
              </w:rPr>
            </w:pPr>
          </w:p>
        </w:tc>
        <w:tc>
          <w:tcPr>
            <w:tcW w:w="1490" w:type="dxa"/>
            <w:tcBorders>
              <w:top w:val="single" w:sz="4" w:space="0" w:color="000001"/>
            </w:tcBorders>
            <w:shd w:val="clear" w:color="auto" w:fill="FFFFFF"/>
          </w:tcPr>
          <w:p w:rsidR="000A14D4" w:rsidRDefault="000A14D4" w:rsidP="00075416">
            <w:r>
              <w:rPr>
                <w:rFonts w:ascii="Garamond" w:hAnsi="Garamond" w:cs="Garamond"/>
                <w:i/>
              </w:rPr>
              <w:t>/Datums/</w:t>
            </w: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8" w:type="dxa"/>
            <w:tcBorders>
              <w:bottom w:val="single" w:sz="4" w:space="0" w:color="000001"/>
            </w:tcBorders>
            <w:shd w:val="clear" w:color="auto" w:fill="FFFFFF"/>
            <w:vAlign w:val="bottom"/>
          </w:tcPr>
          <w:p w:rsidR="000A14D4" w:rsidRDefault="000A14D4" w:rsidP="00075416">
            <w:pPr>
              <w:snapToGrid w:val="0"/>
              <w:rPr>
                <w:rFonts w:ascii="Garamond" w:hAnsi="Garamond" w:cs="Garamond"/>
              </w:rPr>
            </w:pPr>
          </w:p>
        </w:tc>
        <w:tc>
          <w:tcPr>
            <w:tcW w:w="296" w:type="dxa"/>
            <w:shd w:val="clear" w:color="auto" w:fill="FFFFFF"/>
          </w:tcPr>
          <w:p w:rsidR="000A14D4" w:rsidRDefault="000A14D4" w:rsidP="00075416">
            <w:pPr>
              <w:snapToGrid w:val="0"/>
              <w:rPr>
                <w:rFonts w:ascii="Garamond" w:hAnsi="Garamond" w:cs="Garamond"/>
              </w:rPr>
            </w:pPr>
          </w:p>
        </w:tc>
        <w:tc>
          <w:tcPr>
            <w:tcW w:w="1490" w:type="dxa"/>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8" w:type="dxa"/>
            <w:tcBorders>
              <w:top w:val="single" w:sz="4" w:space="0" w:color="000001"/>
            </w:tcBorders>
            <w:shd w:val="clear" w:color="auto" w:fill="FFFFFF"/>
            <w:vAlign w:val="bottom"/>
          </w:tcPr>
          <w:p w:rsidR="000A14D4" w:rsidRDefault="000A14D4" w:rsidP="00075416">
            <w:pPr>
              <w:rPr>
                <w:rFonts w:ascii="Garamond" w:hAnsi="Garamond" w:cs="Garamond"/>
              </w:rPr>
            </w:pPr>
            <w:r>
              <w:rPr>
                <w:rFonts w:ascii="Garamond" w:hAnsi="Garamond" w:cs="Garamond"/>
                <w:i/>
              </w:rPr>
              <w:t>/ Vārds, Uzvārds/</w:t>
            </w:r>
          </w:p>
        </w:tc>
        <w:tc>
          <w:tcPr>
            <w:tcW w:w="296" w:type="dxa"/>
            <w:shd w:val="clear" w:color="auto" w:fill="FFFFFF"/>
          </w:tcPr>
          <w:p w:rsidR="000A14D4" w:rsidRDefault="000A14D4" w:rsidP="00075416">
            <w:pPr>
              <w:snapToGrid w:val="0"/>
              <w:rPr>
                <w:rFonts w:ascii="Garamond" w:hAnsi="Garamond" w:cs="Garamond"/>
              </w:rPr>
            </w:pPr>
          </w:p>
        </w:tc>
        <w:tc>
          <w:tcPr>
            <w:tcW w:w="1490" w:type="dxa"/>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rPr>
                <w:rFonts w:ascii="Garamond" w:hAnsi="Garamond" w:cs="Garamond"/>
              </w:rPr>
            </w:pPr>
            <w:r>
              <w:rPr>
                <w:rFonts w:ascii="Garamond" w:hAnsi="Garamond" w:cs="Garamond"/>
                <w:b/>
              </w:rPr>
              <w:t xml:space="preserve">Skolas direktors: </w:t>
            </w:r>
          </w:p>
        </w:tc>
        <w:tc>
          <w:tcPr>
            <w:tcW w:w="3999" w:type="dxa"/>
            <w:tcBorders>
              <w:bottom w:val="single" w:sz="4" w:space="0" w:color="000001"/>
            </w:tcBorders>
            <w:shd w:val="clear" w:color="auto" w:fill="FFFFFF"/>
            <w:vAlign w:val="bottom"/>
          </w:tcPr>
          <w:p w:rsidR="000A14D4" w:rsidRDefault="000A14D4" w:rsidP="00075416">
            <w:pPr>
              <w:snapToGrid w:val="0"/>
              <w:rPr>
                <w:rFonts w:ascii="Garamond" w:hAnsi="Garamond" w:cs="Garamond"/>
              </w:rPr>
            </w:pPr>
          </w:p>
        </w:tc>
        <w:tc>
          <w:tcPr>
            <w:tcW w:w="296" w:type="dxa"/>
            <w:shd w:val="clear" w:color="auto" w:fill="FFFFFF"/>
          </w:tcPr>
          <w:p w:rsidR="000A14D4" w:rsidRDefault="000A14D4" w:rsidP="00075416">
            <w:pPr>
              <w:snapToGrid w:val="0"/>
              <w:rPr>
                <w:rFonts w:ascii="Garamond" w:hAnsi="Garamond" w:cs="Garamond"/>
              </w:rPr>
            </w:pPr>
          </w:p>
        </w:tc>
        <w:tc>
          <w:tcPr>
            <w:tcW w:w="1489" w:type="dxa"/>
            <w:tcBorders>
              <w:bottom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top w:val="single" w:sz="4" w:space="0" w:color="000001"/>
            </w:tcBorders>
            <w:shd w:val="clear" w:color="auto" w:fill="FFFFFF"/>
            <w:vAlign w:val="bottom"/>
          </w:tcPr>
          <w:p w:rsidR="000A14D4" w:rsidRDefault="000A14D4" w:rsidP="00075416">
            <w:pPr>
              <w:rPr>
                <w:rFonts w:ascii="Garamond" w:hAnsi="Garamond" w:cs="Garamond"/>
              </w:rPr>
            </w:pPr>
            <w:r>
              <w:rPr>
                <w:rFonts w:ascii="Garamond" w:hAnsi="Garamond" w:cs="Garamond"/>
                <w:i/>
              </w:rPr>
              <w:t>/Paraksts/</w:t>
            </w:r>
          </w:p>
        </w:tc>
        <w:tc>
          <w:tcPr>
            <w:tcW w:w="296" w:type="dxa"/>
            <w:shd w:val="clear" w:color="auto" w:fill="FFFFFF"/>
          </w:tcPr>
          <w:p w:rsidR="000A14D4" w:rsidRDefault="000A14D4" w:rsidP="00075416">
            <w:pPr>
              <w:snapToGrid w:val="0"/>
              <w:rPr>
                <w:rFonts w:ascii="Garamond" w:hAnsi="Garamond" w:cs="Garamond"/>
              </w:rPr>
            </w:pPr>
          </w:p>
        </w:tc>
        <w:tc>
          <w:tcPr>
            <w:tcW w:w="1489" w:type="dxa"/>
            <w:tcBorders>
              <w:top w:val="single" w:sz="4" w:space="0" w:color="000001"/>
            </w:tcBorders>
            <w:shd w:val="clear" w:color="auto" w:fill="FFFFFF"/>
          </w:tcPr>
          <w:p w:rsidR="000A14D4" w:rsidRDefault="000A14D4" w:rsidP="00075416">
            <w:r>
              <w:rPr>
                <w:rFonts w:ascii="Garamond" w:hAnsi="Garamond" w:cs="Garamond"/>
                <w:i/>
              </w:rPr>
              <w:t>/Datums/</w:t>
            </w: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bottom w:val="single" w:sz="4" w:space="0" w:color="000001"/>
            </w:tcBorders>
            <w:shd w:val="clear" w:color="auto" w:fill="FFFFFF"/>
            <w:vAlign w:val="bottom"/>
          </w:tcPr>
          <w:p w:rsidR="000A14D4" w:rsidRDefault="000A14D4" w:rsidP="00075416">
            <w:pPr>
              <w:snapToGrid w:val="0"/>
              <w:rPr>
                <w:rFonts w:ascii="Garamond" w:hAnsi="Garamond" w:cs="Garamond"/>
              </w:rPr>
            </w:pPr>
          </w:p>
        </w:tc>
        <w:tc>
          <w:tcPr>
            <w:tcW w:w="296" w:type="dxa"/>
            <w:shd w:val="clear" w:color="auto" w:fill="FFFFFF"/>
          </w:tcPr>
          <w:p w:rsidR="000A14D4" w:rsidRDefault="000A14D4" w:rsidP="00075416">
            <w:pPr>
              <w:snapToGrid w:val="0"/>
              <w:rPr>
                <w:rFonts w:ascii="Garamond" w:hAnsi="Garamond" w:cs="Garamond"/>
              </w:rPr>
            </w:pPr>
          </w:p>
        </w:tc>
        <w:tc>
          <w:tcPr>
            <w:tcW w:w="1489" w:type="dxa"/>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top w:val="single" w:sz="4" w:space="0" w:color="000001"/>
            </w:tcBorders>
            <w:shd w:val="clear" w:color="auto" w:fill="FFFFFF"/>
            <w:vAlign w:val="bottom"/>
          </w:tcPr>
          <w:p w:rsidR="000A14D4" w:rsidRDefault="000A14D4" w:rsidP="00075416">
            <w:pPr>
              <w:rPr>
                <w:rFonts w:ascii="Garamond" w:hAnsi="Garamond" w:cs="Garamond"/>
              </w:rPr>
            </w:pPr>
            <w:r>
              <w:rPr>
                <w:rFonts w:ascii="Garamond" w:hAnsi="Garamond" w:cs="Garamond"/>
                <w:i/>
              </w:rPr>
              <w:t>/ Vārds, Uzvārds/</w:t>
            </w:r>
          </w:p>
        </w:tc>
        <w:tc>
          <w:tcPr>
            <w:tcW w:w="296" w:type="dxa"/>
            <w:shd w:val="clear" w:color="auto" w:fill="FFFFFF"/>
          </w:tcPr>
          <w:p w:rsidR="000A14D4" w:rsidRDefault="000A14D4" w:rsidP="00075416">
            <w:pPr>
              <w:snapToGrid w:val="0"/>
              <w:rPr>
                <w:rFonts w:ascii="Garamond" w:hAnsi="Garamond" w:cs="Garamond"/>
              </w:rPr>
            </w:pPr>
          </w:p>
        </w:tc>
        <w:tc>
          <w:tcPr>
            <w:tcW w:w="1489" w:type="dxa"/>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rPr>
                <w:rFonts w:ascii="Garamond" w:hAnsi="Garamond" w:cs="Garamond"/>
              </w:rPr>
            </w:pPr>
            <w:r>
              <w:rPr>
                <w:rFonts w:ascii="Garamond" w:hAnsi="Garamond" w:cs="Garamond"/>
                <w:b/>
              </w:rPr>
              <w:t xml:space="preserve">Skolas direktora vietnieks izglītības darbā: </w:t>
            </w:r>
          </w:p>
        </w:tc>
        <w:tc>
          <w:tcPr>
            <w:tcW w:w="3999" w:type="dxa"/>
            <w:tcBorders>
              <w:bottom w:val="single" w:sz="4" w:space="0" w:color="000001"/>
            </w:tcBorders>
            <w:shd w:val="clear" w:color="auto" w:fill="FFFFFF"/>
            <w:vAlign w:val="bottom"/>
          </w:tcPr>
          <w:p w:rsidR="000A14D4" w:rsidRDefault="000A14D4" w:rsidP="00075416">
            <w:pPr>
              <w:snapToGrid w:val="0"/>
              <w:rPr>
                <w:rFonts w:ascii="Garamond" w:hAnsi="Garamond" w:cs="Garamond"/>
              </w:rPr>
            </w:pPr>
          </w:p>
        </w:tc>
        <w:tc>
          <w:tcPr>
            <w:tcW w:w="296" w:type="dxa"/>
            <w:shd w:val="clear" w:color="auto" w:fill="FFFFFF"/>
          </w:tcPr>
          <w:p w:rsidR="000A14D4" w:rsidRDefault="000A14D4" w:rsidP="00075416">
            <w:pPr>
              <w:snapToGrid w:val="0"/>
              <w:rPr>
                <w:rFonts w:ascii="Garamond" w:hAnsi="Garamond" w:cs="Garamond"/>
              </w:rPr>
            </w:pPr>
          </w:p>
        </w:tc>
        <w:tc>
          <w:tcPr>
            <w:tcW w:w="1489" w:type="dxa"/>
            <w:tcBorders>
              <w:bottom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top w:val="single" w:sz="4" w:space="0" w:color="000001"/>
            </w:tcBorders>
            <w:shd w:val="clear" w:color="auto" w:fill="FFFFFF"/>
            <w:vAlign w:val="bottom"/>
          </w:tcPr>
          <w:p w:rsidR="000A14D4" w:rsidRDefault="000A14D4" w:rsidP="00075416">
            <w:pPr>
              <w:rPr>
                <w:rFonts w:ascii="Garamond" w:hAnsi="Garamond" w:cs="Garamond"/>
              </w:rPr>
            </w:pPr>
            <w:r>
              <w:rPr>
                <w:rFonts w:ascii="Garamond" w:hAnsi="Garamond" w:cs="Garamond"/>
                <w:i/>
              </w:rPr>
              <w:t>/Paraksts/</w:t>
            </w:r>
          </w:p>
        </w:tc>
        <w:tc>
          <w:tcPr>
            <w:tcW w:w="296" w:type="dxa"/>
            <w:shd w:val="clear" w:color="auto" w:fill="FFFFFF"/>
          </w:tcPr>
          <w:p w:rsidR="000A14D4" w:rsidRDefault="000A14D4" w:rsidP="00075416">
            <w:pPr>
              <w:snapToGrid w:val="0"/>
              <w:rPr>
                <w:rFonts w:ascii="Garamond" w:hAnsi="Garamond" w:cs="Garamond"/>
              </w:rPr>
            </w:pPr>
          </w:p>
        </w:tc>
        <w:tc>
          <w:tcPr>
            <w:tcW w:w="1489" w:type="dxa"/>
            <w:tcBorders>
              <w:top w:val="single" w:sz="4" w:space="0" w:color="000001"/>
            </w:tcBorders>
            <w:shd w:val="clear" w:color="auto" w:fill="FFFFFF"/>
          </w:tcPr>
          <w:p w:rsidR="000A14D4" w:rsidRDefault="000A14D4" w:rsidP="00075416">
            <w:r>
              <w:rPr>
                <w:rFonts w:ascii="Garamond" w:hAnsi="Garamond" w:cs="Garamond"/>
                <w:i/>
              </w:rPr>
              <w:t>/Datums/</w:t>
            </w: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bottom w:val="single" w:sz="4" w:space="0" w:color="000001"/>
            </w:tcBorders>
            <w:shd w:val="clear" w:color="auto" w:fill="FFFFFF"/>
            <w:vAlign w:val="bottom"/>
          </w:tcPr>
          <w:p w:rsidR="000A14D4" w:rsidRDefault="000A14D4" w:rsidP="00075416">
            <w:pPr>
              <w:snapToGrid w:val="0"/>
              <w:rPr>
                <w:rFonts w:ascii="Garamond" w:hAnsi="Garamond" w:cs="Garamond"/>
              </w:rPr>
            </w:pPr>
          </w:p>
        </w:tc>
        <w:tc>
          <w:tcPr>
            <w:tcW w:w="296" w:type="dxa"/>
            <w:shd w:val="clear" w:color="auto" w:fill="FFFFFF"/>
          </w:tcPr>
          <w:p w:rsidR="000A14D4" w:rsidRDefault="000A14D4" w:rsidP="00075416">
            <w:pPr>
              <w:snapToGrid w:val="0"/>
              <w:rPr>
                <w:rFonts w:ascii="Garamond" w:hAnsi="Garamond" w:cs="Garamond"/>
              </w:rPr>
            </w:pPr>
          </w:p>
        </w:tc>
        <w:tc>
          <w:tcPr>
            <w:tcW w:w="1489" w:type="dxa"/>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top w:val="single" w:sz="4" w:space="0" w:color="000001"/>
            </w:tcBorders>
            <w:shd w:val="clear" w:color="auto" w:fill="FFFFFF"/>
            <w:vAlign w:val="bottom"/>
          </w:tcPr>
          <w:p w:rsidR="000A14D4" w:rsidRDefault="000A14D4" w:rsidP="00075416">
            <w:pPr>
              <w:rPr>
                <w:rFonts w:ascii="Garamond" w:hAnsi="Garamond" w:cs="Garamond"/>
              </w:rPr>
            </w:pPr>
            <w:r>
              <w:rPr>
                <w:rFonts w:ascii="Garamond" w:hAnsi="Garamond" w:cs="Garamond"/>
                <w:i/>
              </w:rPr>
              <w:t>/ Vārds, Uzvārds/</w:t>
            </w:r>
          </w:p>
        </w:tc>
        <w:tc>
          <w:tcPr>
            <w:tcW w:w="296" w:type="dxa"/>
            <w:shd w:val="clear" w:color="auto" w:fill="FFFFFF"/>
          </w:tcPr>
          <w:p w:rsidR="000A14D4" w:rsidRDefault="000A14D4" w:rsidP="00075416">
            <w:pPr>
              <w:snapToGrid w:val="0"/>
              <w:rPr>
                <w:rFonts w:ascii="Garamond" w:hAnsi="Garamond" w:cs="Garamond"/>
              </w:rPr>
            </w:pPr>
          </w:p>
        </w:tc>
        <w:tc>
          <w:tcPr>
            <w:tcW w:w="1489" w:type="dxa"/>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rPr>
                <w:rFonts w:ascii="Garamond" w:hAnsi="Garamond" w:cs="Garamond"/>
              </w:rPr>
            </w:pPr>
            <w:r>
              <w:rPr>
                <w:rFonts w:ascii="Garamond" w:hAnsi="Garamond" w:cs="Garamond"/>
                <w:b/>
              </w:rPr>
              <w:t>Klases audzinātājs:</w:t>
            </w:r>
          </w:p>
        </w:tc>
        <w:tc>
          <w:tcPr>
            <w:tcW w:w="3999" w:type="dxa"/>
            <w:tcBorders>
              <w:bottom w:val="single" w:sz="4" w:space="0" w:color="000001"/>
            </w:tcBorders>
            <w:shd w:val="clear" w:color="auto" w:fill="FFFFFF"/>
            <w:vAlign w:val="bottom"/>
          </w:tcPr>
          <w:p w:rsidR="000A14D4" w:rsidRDefault="000A14D4" w:rsidP="00075416">
            <w:pPr>
              <w:snapToGrid w:val="0"/>
              <w:rPr>
                <w:rFonts w:ascii="Garamond" w:hAnsi="Garamond" w:cs="Garamond"/>
              </w:rPr>
            </w:pPr>
          </w:p>
        </w:tc>
        <w:tc>
          <w:tcPr>
            <w:tcW w:w="296" w:type="dxa"/>
            <w:shd w:val="clear" w:color="auto" w:fill="FFFFFF"/>
          </w:tcPr>
          <w:p w:rsidR="000A14D4" w:rsidRDefault="000A14D4" w:rsidP="00075416">
            <w:pPr>
              <w:snapToGrid w:val="0"/>
              <w:rPr>
                <w:rFonts w:ascii="Garamond" w:hAnsi="Garamond" w:cs="Garamond"/>
              </w:rPr>
            </w:pPr>
          </w:p>
        </w:tc>
        <w:tc>
          <w:tcPr>
            <w:tcW w:w="1489" w:type="dxa"/>
            <w:tcBorders>
              <w:bottom w:val="single" w:sz="4" w:space="0" w:color="000001"/>
            </w:tcBorders>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top w:val="single" w:sz="4" w:space="0" w:color="000001"/>
            </w:tcBorders>
            <w:shd w:val="clear" w:color="auto" w:fill="FFFFFF"/>
            <w:vAlign w:val="bottom"/>
          </w:tcPr>
          <w:p w:rsidR="000A14D4" w:rsidRDefault="000A14D4" w:rsidP="00075416">
            <w:pPr>
              <w:rPr>
                <w:rFonts w:ascii="Garamond" w:hAnsi="Garamond" w:cs="Garamond"/>
              </w:rPr>
            </w:pPr>
            <w:r>
              <w:rPr>
                <w:rFonts w:ascii="Garamond" w:hAnsi="Garamond" w:cs="Garamond"/>
                <w:i/>
              </w:rPr>
              <w:t>/Paraksts/</w:t>
            </w:r>
          </w:p>
        </w:tc>
        <w:tc>
          <w:tcPr>
            <w:tcW w:w="296" w:type="dxa"/>
            <w:shd w:val="clear" w:color="auto" w:fill="FFFFFF"/>
          </w:tcPr>
          <w:p w:rsidR="000A14D4" w:rsidRDefault="000A14D4" w:rsidP="00075416">
            <w:pPr>
              <w:snapToGrid w:val="0"/>
              <w:rPr>
                <w:rFonts w:ascii="Garamond" w:hAnsi="Garamond" w:cs="Garamond"/>
              </w:rPr>
            </w:pPr>
          </w:p>
        </w:tc>
        <w:tc>
          <w:tcPr>
            <w:tcW w:w="1489" w:type="dxa"/>
            <w:tcBorders>
              <w:top w:val="single" w:sz="4" w:space="0" w:color="000001"/>
            </w:tcBorders>
            <w:shd w:val="clear" w:color="auto" w:fill="FFFFFF"/>
          </w:tcPr>
          <w:p w:rsidR="000A14D4" w:rsidRDefault="000A14D4" w:rsidP="00075416">
            <w:r>
              <w:rPr>
                <w:rFonts w:ascii="Garamond" w:hAnsi="Garamond" w:cs="Garamond"/>
                <w:i/>
              </w:rPr>
              <w:t>/Datums/</w:t>
            </w: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bottom w:val="single" w:sz="4" w:space="0" w:color="000001"/>
            </w:tcBorders>
            <w:shd w:val="clear" w:color="auto" w:fill="FFFFFF"/>
            <w:vAlign w:val="bottom"/>
          </w:tcPr>
          <w:p w:rsidR="000A14D4" w:rsidRDefault="000A14D4" w:rsidP="00075416">
            <w:pPr>
              <w:snapToGrid w:val="0"/>
              <w:rPr>
                <w:rFonts w:ascii="Garamond" w:hAnsi="Garamond" w:cs="Garamond"/>
              </w:rPr>
            </w:pPr>
          </w:p>
        </w:tc>
        <w:tc>
          <w:tcPr>
            <w:tcW w:w="296" w:type="dxa"/>
            <w:shd w:val="clear" w:color="auto" w:fill="FFFFFF"/>
          </w:tcPr>
          <w:p w:rsidR="000A14D4" w:rsidRDefault="000A14D4" w:rsidP="00075416">
            <w:pPr>
              <w:snapToGrid w:val="0"/>
              <w:rPr>
                <w:rFonts w:ascii="Garamond" w:hAnsi="Garamond" w:cs="Garamond"/>
              </w:rPr>
            </w:pPr>
          </w:p>
        </w:tc>
        <w:tc>
          <w:tcPr>
            <w:tcW w:w="1489" w:type="dxa"/>
            <w:shd w:val="clear" w:color="auto" w:fill="FFFFFF"/>
          </w:tcPr>
          <w:p w:rsidR="000A14D4" w:rsidRDefault="000A14D4" w:rsidP="00075416">
            <w:pPr>
              <w:snapToGrid w:val="0"/>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rPr>
                <w:rFonts w:ascii="Garamond" w:hAnsi="Garamond" w:cs="Garamond"/>
              </w:rPr>
            </w:pPr>
          </w:p>
        </w:tc>
        <w:tc>
          <w:tcPr>
            <w:tcW w:w="3999" w:type="dxa"/>
            <w:tcBorders>
              <w:top w:val="single" w:sz="4" w:space="0" w:color="000001"/>
            </w:tcBorders>
            <w:shd w:val="clear" w:color="auto" w:fill="FFFFFF"/>
            <w:vAlign w:val="bottom"/>
          </w:tcPr>
          <w:p w:rsidR="000A14D4" w:rsidRDefault="000A14D4" w:rsidP="00075416">
            <w:pPr>
              <w:rPr>
                <w:rFonts w:ascii="Garamond" w:hAnsi="Garamond" w:cs="Garamond"/>
              </w:rPr>
            </w:pPr>
            <w:r>
              <w:rPr>
                <w:rFonts w:ascii="Garamond" w:hAnsi="Garamond" w:cs="Garamond"/>
                <w:i/>
              </w:rPr>
              <w:t>/ Vārds, Uzvārds/</w:t>
            </w:r>
          </w:p>
        </w:tc>
        <w:tc>
          <w:tcPr>
            <w:tcW w:w="296" w:type="dxa"/>
            <w:shd w:val="clear" w:color="auto" w:fill="FFFFFF"/>
          </w:tcPr>
          <w:p w:rsidR="000A14D4" w:rsidRDefault="000A14D4" w:rsidP="00075416">
            <w:pPr>
              <w:snapToGrid w:val="0"/>
              <w:rPr>
                <w:rFonts w:ascii="Garamond" w:hAnsi="Garamond" w:cs="Garamond"/>
              </w:rPr>
            </w:pPr>
          </w:p>
        </w:tc>
        <w:tc>
          <w:tcPr>
            <w:tcW w:w="1489" w:type="dxa"/>
            <w:shd w:val="clear" w:color="auto" w:fill="FFFFFF"/>
          </w:tcPr>
          <w:p w:rsidR="000A14D4" w:rsidRDefault="000A14D4" w:rsidP="00075416">
            <w:pPr>
              <w:snapToGrid w:val="0"/>
              <w:rPr>
                <w:rFonts w:ascii="Garamond" w:hAnsi="Garamond" w:cs="Garamond"/>
              </w:rPr>
            </w:pPr>
          </w:p>
        </w:tc>
      </w:tr>
    </w:tbl>
    <w:p w:rsidR="000A14D4" w:rsidRDefault="000A14D4" w:rsidP="000A14D4">
      <w:pPr>
        <w:pStyle w:val="NoSpacing"/>
        <w:jc w:val="right"/>
        <w:rPr>
          <w:rFonts w:ascii="Garamond" w:hAnsi="Garamond" w:cs="Garamond"/>
        </w:rPr>
      </w:pPr>
    </w:p>
    <w:p w:rsidR="000A14D4" w:rsidRDefault="000A14D4" w:rsidP="000A14D4">
      <w:pPr>
        <w:pStyle w:val="NoSpacing"/>
        <w:pageBreakBefore/>
        <w:jc w:val="right"/>
        <w:rPr>
          <w:rFonts w:ascii="Garamond" w:hAnsi="Garamond" w:cs="Garamond"/>
          <w:b/>
        </w:rPr>
      </w:pPr>
      <w:r>
        <w:rPr>
          <w:rFonts w:ascii="Garamond" w:hAnsi="Garamond" w:cs="Garamond"/>
        </w:rPr>
        <w:t>Pielikums Nr.2</w:t>
      </w:r>
    </w:p>
    <w:p w:rsidR="000A14D4" w:rsidRDefault="000A14D4" w:rsidP="000A14D4">
      <w:pPr>
        <w:pStyle w:val="NoSpacing"/>
        <w:jc w:val="center"/>
        <w:rPr>
          <w:rFonts w:ascii="Garamond" w:hAnsi="Garamond" w:cs="Garamond"/>
          <w:b/>
        </w:rPr>
      </w:pPr>
      <w:r>
        <w:rPr>
          <w:rFonts w:ascii="Garamond" w:hAnsi="Garamond" w:cs="Garamond"/>
          <w:b/>
        </w:rPr>
        <w:t>LATVIJAS OLIMPISKĀS KOMITEJAS</w:t>
      </w:r>
    </w:p>
    <w:p w:rsidR="000A14D4" w:rsidRDefault="000A14D4" w:rsidP="000A14D4">
      <w:pPr>
        <w:pStyle w:val="NoSpacing"/>
        <w:jc w:val="center"/>
        <w:rPr>
          <w:rFonts w:ascii="Garamond" w:hAnsi="Garamond" w:cs="Garamond"/>
          <w:b/>
        </w:rPr>
      </w:pPr>
      <w:r>
        <w:rPr>
          <w:rFonts w:ascii="Garamond" w:hAnsi="Garamond" w:cs="Garamond"/>
          <w:b/>
        </w:rPr>
        <w:t>Skolu projekts “Sporto visa klase”</w:t>
      </w:r>
    </w:p>
    <w:p w:rsidR="000A14D4" w:rsidRDefault="000A14D4" w:rsidP="000A14D4">
      <w:pPr>
        <w:pStyle w:val="NoSpacing"/>
        <w:jc w:val="center"/>
        <w:rPr>
          <w:rFonts w:ascii="Garamond" w:hAnsi="Garamond" w:cs="Garamond"/>
          <w:b/>
        </w:rPr>
      </w:pPr>
      <w:r>
        <w:rPr>
          <w:rFonts w:ascii="Garamond" w:hAnsi="Garamond" w:cs="Garamond"/>
          <w:b/>
        </w:rPr>
        <w:t>S K O L Ē N U     S A R A K S T S</w:t>
      </w:r>
    </w:p>
    <w:p w:rsidR="000A14D4" w:rsidRDefault="000A14D4" w:rsidP="000A14D4">
      <w:pPr>
        <w:pStyle w:val="NoSpacing"/>
        <w:jc w:val="center"/>
        <w:rPr>
          <w:rFonts w:ascii="Garamond" w:hAnsi="Garamond" w:cs="Garamond"/>
          <w:b/>
        </w:rPr>
      </w:pPr>
      <w:r>
        <w:rPr>
          <w:rFonts w:ascii="Garamond" w:hAnsi="Garamond" w:cs="Garamond"/>
          <w:b/>
        </w:rPr>
        <w:t>2015./2016.mācību gadam</w:t>
      </w:r>
    </w:p>
    <w:tbl>
      <w:tblPr>
        <w:tblW w:w="0" w:type="auto"/>
        <w:tblInd w:w="103" w:type="dxa"/>
        <w:tblLayout w:type="fixed"/>
        <w:tblCellMar>
          <w:left w:w="103" w:type="dxa"/>
        </w:tblCellMar>
        <w:tblLook w:val="0000" w:firstRow="0" w:lastRow="0" w:firstColumn="0" w:lastColumn="0" w:noHBand="0" w:noVBand="0"/>
      </w:tblPr>
      <w:tblGrid>
        <w:gridCol w:w="739"/>
        <w:gridCol w:w="2145"/>
        <w:gridCol w:w="1500"/>
        <w:gridCol w:w="2498"/>
        <w:gridCol w:w="2220"/>
      </w:tblGrid>
      <w:tr w:rsidR="000A14D4" w:rsidTr="00075416">
        <w:tc>
          <w:tcPr>
            <w:tcW w:w="739" w:type="dxa"/>
            <w:tcBorders>
              <w:top w:val="single" w:sz="4" w:space="0" w:color="000001"/>
              <w:left w:val="single" w:sz="4" w:space="0" w:color="000001"/>
            </w:tcBorders>
            <w:shd w:val="clear" w:color="auto" w:fill="FFFFFF"/>
          </w:tcPr>
          <w:p w:rsidR="000A14D4" w:rsidRDefault="000A14D4" w:rsidP="00075416">
            <w:pPr>
              <w:spacing w:line="100" w:lineRule="atLeast"/>
              <w:jc w:val="center"/>
              <w:rPr>
                <w:rFonts w:ascii="Garamond" w:hAnsi="Garamond" w:cs="Garamond"/>
                <w:b/>
              </w:rPr>
            </w:pPr>
            <w:r>
              <w:rPr>
                <w:rFonts w:ascii="Garamond" w:hAnsi="Garamond" w:cs="Garamond"/>
                <w:b/>
              </w:rPr>
              <w:t>Npk.</w:t>
            </w:r>
          </w:p>
        </w:tc>
        <w:tc>
          <w:tcPr>
            <w:tcW w:w="2145" w:type="dxa"/>
            <w:tcBorders>
              <w:top w:val="single" w:sz="4" w:space="0" w:color="000001"/>
              <w:left w:val="single" w:sz="4" w:space="0" w:color="000001"/>
            </w:tcBorders>
            <w:shd w:val="clear" w:color="auto" w:fill="FFFFFF"/>
          </w:tcPr>
          <w:p w:rsidR="000A14D4" w:rsidRDefault="000A14D4" w:rsidP="00075416">
            <w:pPr>
              <w:spacing w:line="100" w:lineRule="atLeast"/>
              <w:jc w:val="center"/>
              <w:rPr>
                <w:rFonts w:ascii="Garamond" w:hAnsi="Garamond" w:cs="Garamond"/>
                <w:b/>
              </w:rPr>
            </w:pPr>
            <w:r>
              <w:rPr>
                <w:rFonts w:ascii="Garamond" w:hAnsi="Garamond" w:cs="Garamond"/>
                <w:b/>
              </w:rPr>
              <w:t>Skolēna</w:t>
            </w:r>
          </w:p>
        </w:tc>
        <w:tc>
          <w:tcPr>
            <w:tcW w:w="1500" w:type="dxa"/>
            <w:tcBorders>
              <w:top w:val="single" w:sz="4" w:space="0" w:color="000001"/>
              <w:left w:val="single" w:sz="4" w:space="0" w:color="000001"/>
            </w:tcBorders>
            <w:shd w:val="clear" w:color="auto" w:fill="FFFFFF"/>
          </w:tcPr>
          <w:p w:rsidR="000A14D4" w:rsidRDefault="000A14D4" w:rsidP="00075416">
            <w:pPr>
              <w:spacing w:line="100" w:lineRule="atLeast"/>
              <w:jc w:val="center"/>
              <w:rPr>
                <w:rFonts w:ascii="Garamond" w:hAnsi="Garamond" w:cs="Garamond"/>
                <w:b/>
              </w:rPr>
            </w:pPr>
            <w:r>
              <w:rPr>
                <w:rFonts w:ascii="Garamond" w:hAnsi="Garamond" w:cs="Garamond"/>
                <w:b/>
              </w:rPr>
              <w:t>Skolēna</w:t>
            </w:r>
          </w:p>
        </w:tc>
        <w:tc>
          <w:tcPr>
            <w:tcW w:w="47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pacing w:line="100" w:lineRule="atLeast"/>
              <w:jc w:val="center"/>
            </w:pPr>
            <w:r>
              <w:rPr>
                <w:rFonts w:ascii="Garamond" w:hAnsi="Garamond" w:cs="Garamond"/>
                <w:b/>
              </w:rPr>
              <w:t>Vecāku vai likumisko aizbildņu</w:t>
            </w:r>
          </w:p>
        </w:tc>
      </w:tr>
      <w:tr w:rsidR="000A14D4" w:rsidTr="00075416">
        <w:tc>
          <w:tcPr>
            <w:tcW w:w="739" w:type="dxa"/>
            <w:tcBorders>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left w:val="single" w:sz="4" w:space="0" w:color="000001"/>
              <w:bottom w:val="single" w:sz="4" w:space="0" w:color="000001"/>
            </w:tcBorders>
            <w:shd w:val="clear" w:color="auto" w:fill="FFFFFF"/>
          </w:tcPr>
          <w:p w:rsidR="000A14D4" w:rsidRDefault="000A14D4" w:rsidP="00075416">
            <w:pPr>
              <w:spacing w:line="100" w:lineRule="atLeast"/>
              <w:jc w:val="center"/>
              <w:rPr>
                <w:rFonts w:ascii="Garamond" w:hAnsi="Garamond" w:cs="Garamond"/>
                <w:b/>
              </w:rPr>
            </w:pPr>
            <w:r>
              <w:rPr>
                <w:rFonts w:ascii="Garamond" w:hAnsi="Garamond" w:cs="Garamond"/>
                <w:b/>
              </w:rPr>
              <w:t>Vārds, Uzvārds</w:t>
            </w:r>
          </w:p>
        </w:tc>
        <w:tc>
          <w:tcPr>
            <w:tcW w:w="1500" w:type="dxa"/>
            <w:tcBorders>
              <w:left w:val="single" w:sz="4" w:space="0" w:color="000001"/>
              <w:bottom w:val="single" w:sz="4" w:space="0" w:color="000001"/>
            </w:tcBorders>
            <w:shd w:val="clear" w:color="auto" w:fill="FFFFFF"/>
          </w:tcPr>
          <w:p w:rsidR="000A14D4" w:rsidRDefault="000A14D4" w:rsidP="00075416">
            <w:pPr>
              <w:spacing w:line="100" w:lineRule="atLeast"/>
              <w:jc w:val="center"/>
              <w:rPr>
                <w:rFonts w:ascii="Garamond" w:hAnsi="Garamond" w:cs="Garamond"/>
                <w:b/>
              </w:rPr>
            </w:pPr>
            <w:r>
              <w:rPr>
                <w:rFonts w:ascii="Garamond" w:hAnsi="Garamond" w:cs="Garamond"/>
                <w:b/>
              </w:rPr>
              <w:t>Augums (cm)</w:t>
            </w: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jc w:val="center"/>
              <w:rPr>
                <w:rFonts w:ascii="Garamond" w:hAnsi="Garamond" w:cs="Garamond"/>
                <w:b/>
              </w:rPr>
            </w:pPr>
            <w:r>
              <w:rPr>
                <w:rFonts w:ascii="Garamond" w:hAnsi="Garamond" w:cs="Garamond"/>
                <w:b/>
              </w:rPr>
              <w:t>Vārds, Uzvārds</w:t>
            </w: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pacing w:line="100" w:lineRule="atLeast"/>
              <w:jc w:val="center"/>
            </w:pPr>
            <w:r>
              <w:rPr>
                <w:rFonts w:ascii="Garamond" w:hAnsi="Garamond" w:cs="Garamond"/>
                <w:b/>
              </w:rPr>
              <w:t>Paraksts</w:t>
            </w: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2.</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3.</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4.</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5.</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6.</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7.</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8.</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9.</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10.</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11.</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12.</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13.</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14.</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15.</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16.</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17.</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18.</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19.</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pacing w:line="100" w:lineRule="atLeast"/>
              <w:rPr>
                <w:rFonts w:ascii="Garamond" w:hAnsi="Garamond" w:cs="Garamond"/>
              </w:rPr>
            </w:pPr>
            <w:r>
              <w:rPr>
                <w:rFonts w:ascii="Garamond" w:hAnsi="Garamond" w:cs="Garamond"/>
              </w:rPr>
              <w:t>20.</w:t>
            </w: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739"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145"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1500"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498" w:type="dxa"/>
            <w:tcBorders>
              <w:top w:val="single" w:sz="4" w:space="0" w:color="000001"/>
              <w:left w:val="single" w:sz="4" w:space="0" w:color="000001"/>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c>
          <w:tcPr>
            <w:tcW w:w="2220" w:type="dxa"/>
            <w:tcBorders>
              <w:top w:val="single" w:sz="4" w:space="0" w:color="000001"/>
              <w:left w:val="single" w:sz="4" w:space="0" w:color="000001"/>
              <w:bottom w:val="single" w:sz="4" w:space="0" w:color="000001"/>
              <w:right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bl>
    <w:p w:rsidR="000A14D4" w:rsidRDefault="000A14D4" w:rsidP="000A14D4">
      <w:pPr>
        <w:ind w:left="-11"/>
        <w:jc w:val="both"/>
        <w:rPr>
          <w:rFonts w:ascii="Garamond" w:hAnsi="Garamond" w:cs="Garamond"/>
          <w:b/>
          <w:bCs/>
          <w:color w:val="000000"/>
          <w:sz w:val="24"/>
          <w:szCs w:val="24"/>
          <w:u w:val="single"/>
        </w:rPr>
      </w:pPr>
    </w:p>
    <w:p w:rsidR="000A14D4" w:rsidRDefault="000A14D4" w:rsidP="000A14D4">
      <w:pPr>
        <w:ind w:left="-11"/>
        <w:jc w:val="both"/>
        <w:rPr>
          <w:rFonts w:ascii="Garamond" w:hAnsi="Garamond" w:cs="Garamond"/>
          <w:b/>
          <w:bCs/>
          <w:color w:val="000000"/>
          <w:sz w:val="24"/>
          <w:szCs w:val="24"/>
        </w:rPr>
      </w:pPr>
      <w:r>
        <w:rPr>
          <w:rFonts w:ascii="Garamond" w:hAnsi="Garamond" w:cs="Garamond"/>
          <w:b/>
          <w:bCs/>
          <w:color w:val="000000"/>
          <w:sz w:val="24"/>
          <w:szCs w:val="24"/>
          <w:u w:val="single"/>
        </w:rPr>
        <w:t>Uzmanību</w:t>
      </w:r>
      <w:r>
        <w:rPr>
          <w:rFonts w:ascii="Garamond" w:hAnsi="Garamond" w:cs="Garamond"/>
          <w:b/>
          <w:bCs/>
          <w:color w:val="000000"/>
          <w:sz w:val="24"/>
          <w:szCs w:val="24"/>
        </w:rPr>
        <w:t>: Ar šo parakstu vecāki vai likumiskie aizbildņi neiebilst, ka bērni var tikt apsekoti, testēti, fotografēti vai filmēti. Projekta dati un rezultāti likumos noteiktā kārtībā būs pieejami bērnu vecākiem vai to likumiskajiem aizbildņiem, iesaistīto skolu speciālistiem.</w:t>
      </w:r>
    </w:p>
    <w:p w:rsidR="000A14D4" w:rsidRDefault="000A14D4" w:rsidP="000A14D4">
      <w:pPr>
        <w:jc w:val="both"/>
        <w:rPr>
          <w:rFonts w:ascii="Garamond" w:hAnsi="Garamond" w:cs="Garamond"/>
          <w:b/>
          <w:bCs/>
          <w:color w:val="000000"/>
          <w:sz w:val="24"/>
          <w:szCs w:val="24"/>
        </w:rPr>
      </w:pPr>
    </w:p>
    <w:tbl>
      <w:tblPr>
        <w:tblW w:w="0" w:type="auto"/>
        <w:tblInd w:w="108" w:type="dxa"/>
        <w:tblLayout w:type="fixed"/>
        <w:tblLook w:val="0000" w:firstRow="0" w:lastRow="0" w:firstColumn="0" w:lastColumn="0" w:noHBand="0" w:noVBand="0"/>
      </w:tblPr>
      <w:tblGrid>
        <w:gridCol w:w="3288"/>
        <w:gridCol w:w="3998"/>
        <w:gridCol w:w="296"/>
        <w:gridCol w:w="1490"/>
      </w:tblGrid>
      <w:tr w:rsidR="000A14D4" w:rsidTr="00075416">
        <w:tc>
          <w:tcPr>
            <w:tcW w:w="3288" w:type="dxa"/>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b/>
              </w:rPr>
              <w:t>Skolas direktors:</w:t>
            </w:r>
          </w:p>
        </w:tc>
        <w:tc>
          <w:tcPr>
            <w:tcW w:w="3998" w:type="dxa"/>
            <w:tcBorders>
              <w:bottom w:val="single" w:sz="4" w:space="0" w:color="000001"/>
            </w:tcBorders>
            <w:shd w:val="clear" w:color="auto" w:fill="FFFFFF"/>
            <w:vAlign w:val="bottom"/>
          </w:tcPr>
          <w:p w:rsidR="000A14D4" w:rsidRDefault="000A14D4" w:rsidP="00075416">
            <w:pPr>
              <w:snapToGrid w:val="0"/>
              <w:spacing w:line="100" w:lineRule="atLeast"/>
              <w:rPr>
                <w:rFonts w:ascii="Garamond" w:hAnsi="Garamond" w:cs="Garamond"/>
              </w:rPr>
            </w:pP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tcBorders>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top w:val="single" w:sz="4" w:space="0" w:color="000001"/>
            </w:tcBorders>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i/>
              </w:rPr>
              <w:t>/Paraksts/</w:t>
            </w: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tcBorders>
              <w:top w:val="single" w:sz="4" w:space="0" w:color="000001"/>
            </w:tcBorders>
            <w:shd w:val="clear" w:color="auto" w:fill="FFFFFF"/>
          </w:tcPr>
          <w:p w:rsidR="000A14D4" w:rsidRDefault="000A14D4" w:rsidP="00075416">
            <w:pPr>
              <w:spacing w:line="100" w:lineRule="atLeast"/>
            </w:pPr>
            <w:r>
              <w:rPr>
                <w:rFonts w:ascii="Garamond" w:hAnsi="Garamond" w:cs="Garamond"/>
                <w:i/>
              </w:rPr>
              <w:t>/Datums/</w:t>
            </w: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bottom w:val="single" w:sz="4" w:space="0" w:color="000001"/>
            </w:tcBorders>
            <w:shd w:val="clear" w:color="auto" w:fill="FFFFFF"/>
            <w:vAlign w:val="bottom"/>
          </w:tcPr>
          <w:p w:rsidR="000A14D4" w:rsidRDefault="000A14D4" w:rsidP="00075416">
            <w:pPr>
              <w:snapToGrid w:val="0"/>
              <w:spacing w:line="100" w:lineRule="atLeast"/>
              <w:rPr>
                <w:rFonts w:ascii="Garamond" w:hAnsi="Garamond" w:cs="Garamond"/>
              </w:rPr>
            </w:pP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top w:val="single" w:sz="4" w:space="0" w:color="000001"/>
            </w:tcBorders>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i/>
              </w:rPr>
              <w:t>/ Vārds, Uzvārds/</w:t>
            </w: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shd w:val="clear" w:color="auto" w:fill="FFFFFF"/>
          </w:tcPr>
          <w:p w:rsidR="000A14D4" w:rsidRDefault="000A14D4" w:rsidP="00075416">
            <w:pPr>
              <w:snapToGrid w:val="0"/>
              <w:spacing w:line="100" w:lineRule="atLeast"/>
              <w:rPr>
                <w:rFonts w:ascii="Garamond" w:hAnsi="Garamond" w:cs="Garamond"/>
              </w:rPr>
            </w:pPr>
          </w:p>
        </w:tc>
      </w:tr>
    </w:tbl>
    <w:p w:rsidR="000A14D4" w:rsidRDefault="000A14D4" w:rsidP="000A14D4">
      <w:pPr>
        <w:pStyle w:val="BodyText"/>
      </w:pPr>
    </w:p>
    <w:tbl>
      <w:tblPr>
        <w:tblW w:w="0" w:type="auto"/>
        <w:tblInd w:w="108" w:type="dxa"/>
        <w:tblLayout w:type="fixed"/>
        <w:tblLook w:val="0000" w:firstRow="0" w:lastRow="0" w:firstColumn="0" w:lastColumn="0" w:noHBand="0" w:noVBand="0"/>
      </w:tblPr>
      <w:tblGrid>
        <w:gridCol w:w="3288"/>
        <w:gridCol w:w="3998"/>
        <w:gridCol w:w="296"/>
        <w:gridCol w:w="1490"/>
      </w:tblGrid>
      <w:tr w:rsidR="000A14D4" w:rsidTr="00075416">
        <w:tc>
          <w:tcPr>
            <w:tcW w:w="3288" w:type="dxa"/>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b/>
              </w:rPr>
              <w:t>Klases audzinātājs:</w:t>
            </w:r>
          </w:p>
        </w:tc>
        <w:tc>
          <w:tcPr>
            <w:tcW w:w="3998" w:type="dxa"/>
            <w:tcBorders>
              <w:bottom w:val="single" w:sz="4" w:space="0" w:color="000001"/>
            </w:tcBorders>
            <w:shd w:val="clear" w:color="auto" w:fill="FFFFFF"/>
            <w:vAlign w:val="bottom"/>
          </w:tcPr>
          <w:p w:rsidR="000A14D4" w:rsidRDefault="000A14D4" w:rsidP="00075416">
            <w:pPr>
              <w:snapToGrid w:val="0"/>
              <w:spacing w:line="100" w:lineRule="atLeast"/>
              <w:rPr>
                <w:rFonts w:ascii="Garamond" w:hAnsi="Garamond" w:cs="Garamond"/>
              </w:rPr>
            </w:pP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tcBorders>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top w:val="single" w:sz="4" w:space="0" w:color="000001"/>
            </w:tcBorders>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i/>
              </w:rPr>
              <w:t>/Paraksts/</w:t>
            </w: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tcBorders>
              <w:top w:val="single" w:sz="4" w:space="0" w:color="000001"/>
            </w:tcBorders>
            <w:shd w:val="clear" w:color="auto" w:fill="FFFFFF"/>
          </w:tcPr>
          <w:p w:rsidR="000A14D4" w:rsidRDefault="000A14D4" w:rsidP="00075416">
            <w:pPr>
              <w:spacing w:line="100" w:lineRule="atLeast"/>
            </w:pPr>
            <w:r>
              <w:rPr>
                <w:rFonts w:ascii="Garamond" w:hAnsi="Garamond" w:cs="Garamond"/>
                <w:i/>
              </w:rPr>
              <w:t>/Datums/</w:t>
            </w: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bottom w:val="single" w:sz="4" w:space="0" w:color="000001"/>
            </w:tcBorders>
            <w:shd w:val="clear" w:color="auto" w:fill="FFFFFF"/>
            <w:vAlign w:val="bottom"/>
          </w:tcPr>
          <w:p w:rsidR="000A14D4" w:rsidRDefault="000A14D4" w:rsidP="00075416">
            <w:pPr>
              <w:snapToGrid w:val="0"/>
              <w:spacing w:line="100" w:lineRule="atLeast"/>
              <w:rPr>
                <w:rFonts w:ascii="Garamond" w:hAnsi="Garamond" w:cs="Garamond"/>
              </w:rPr>
            </w:pP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top w:val="single" w:sz="4" w:space="0" w:color="000001"/>
            </w:tcBorders>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i/>
              </w:rPr>
              <w:t>/ Vārds, Uzvārds/</w:t>
            </w: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3288" w:type="dxa"/>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b/>
              </w:rPr>
              <w:t xml:space="preserve">Sporta pedagogs: </w:t>
            </w:r>
          </w:p>
        </w:tc>
        <w:tc>
          <w:tcPr>
            <w:tcW w:w="3998" w:type="dxa"/>
            <w:tcBorders>
              <w:bottom w:val="single" w:sz="4" w:space="0" w:color="000001"/>
            </w:tcBorders>
            <w:shd w:val="clear" w:color="auto" w:fill="FFFFFF"/>
            <w:vAlign w:val="bottom"/>
          </w:tcPr>
          <w:p w:rsidR="000A14D4" w:rsidRDefault="000A14D4" w:rsidP="00075416">
            <w:pPr>
              <w:snapToGrid w:val="0"/>
              <w:spacing w:line="100" w:lineRule="atLeast"/>
              <w:rPr>
                <w:rFonts w:ascii="Garamond" w:hAnsi="Garamond" w:cs="Garamond"/>
              </w:rPr>
            </w:pP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tcBorders>
              <w:bottom w:val="single" w:sz="4" w:space="0" w:color="000001"/>
            </w:tcBorders>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top w:val="single" w:sz="4" w:space="0" w:color="000001"/>
            </w:tcBorders>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i/>
              </w:rPr>
              <w:t>/Paraksts/</w:t>
            </w: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tcBorders>
              <w:top w:val="single" w:sz="4" w:space="0" w:color="000001"/>
            </w:tcBorders>
            <w:shd w:val="clear" w:color="auto" w:fill="FFFFFF"/>
          </w:tcPr>
          <w:p w:rsidR="000A14D4" w:rsidRDefault="000A14D4" w:rsidP="00075416">
            <w:pPr>
              <w:spacing w:line="100" w:lineRule="atLeast"/>
            </w:pPr>
            <w:r>
              <w:rPr>
                <w:rFonts w:ascii="Garamond" w:hAnsi="Garamond" w:cs="Garamond"/>
                <w:i/>
              </w:rPr>
              <w:t>/Datums/</w:t>
            </w: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bottom w:val="single" w:sz="4" w:space="0" w:color="000001"/>
            </w:tcBorders>
            <w:shd w:val="clear" w:color="auto" w:fill="FFFFFF"/>
            <w:vAlign w:val="bottom"/>
          </w:tcPr>
          <w:p w:rsidR="000A14D4" w:rsidRDefault="000A14D4" w:rsidP="00075416">
            <w:pPr>
              <w:snapToGrid w:val="0"/>
              <w:spacing w:line="100" w:lineRule="atLeast"/>
              <w:rPr>
                <w:rFonts w:ascii="Garamond" w:hAnsi="Garamond" w:cs="Garamond"/>
              </w:rPr>
            </w:pP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shd w:val="clear" w:color="auto" w:fill="FFFFFF"/>
          </w:tcPr>
          <w:p w:rsidR="000A14D4" w:rsidRDefault="000A14D4" w:rsidP="00075416">
            <w:pPr>
              <w:snapToGrid w:val="0"/>
              <w:spacing w:line="100" w:lineRule="atLeast"/>
              <w:rPr>
                <w:rFonts w:ascii="Garamond" w:hAnsi="Garamond" w:cs="Garamond"/>
              </w:rPr>
            </w:pPr>
          </w:p>
        </w:tc>
      </w:tr>
      <w:tr w:rsidR="000A14D4" w:rsidTr="00075416">
        <w:tc>
          <w:tcPr>
            <w:tcW w:w="3288" w:type="dxa"/>
            <w:shd w:val="clear" w:color="auto" w:fill="FFFFFF"/>
            <w:vAlign w:val="bottom"/>
          </w:tcPr>
          <w:p w:rsidR="000A14D4" w:rsidRDefault="000A14D4" w:rsidP="00075416">
            <w:pPr>
              <w:snapToGrid w:val="0"/>
              <w:spacing w:line="100" w:lineRule="atLeast"/>
              <w:rPr>
                <w:rFonts w:ascii="Garamond" w:hAnsi="Garamond" w:cs="Garamond"/>
              </w:rPr>
            </w:pPr>
          </w:p>
        </w:tc>
        <w:tc>
          <w:tcPr>
            <w:tcW w:w="3998" w:type="dxa"/>
            <w:tcBorders>
              <w:top w:val="single" w:sz="4" w:space="0" w:color="000001"/>
            </w:tcBorders>
            <w:shd w:val="clear" w:color="auto" w:fill="FFFFFF"/>
            <w:vAlign w:val="bottom"/>
          </w:tcPr>
          <w:p w:rsidR="000A14D4" w:rsidRDefault="000A14D4" w:rsidP="00075416">
            <w:pPr>
              <w:spacing w:line="100" w:lineRule="atLeast"/>
              <w:rPr>
                <w:rFonts w:ascii="Garamond" w:hAnsi="Garamond" w:cs="Garamond"/>
              </w:rPr>
            </w:pPr>
            <w:r>
              <w:rPr>
                <w:rFonts w:ascii="Garamond" w:hAnsi="Garamond" w:cs="Garamond"/>
                <w:i/>
              </w:rPr>
              <w:t>/ Vārds, Uzvārds/</w:t>
            </w:r>
          </w:p>
        </w:tc>
        <w:tc>
          <w:tcPr>
            <w:tcW w:w="296" w:type="dxa"/>
            <w:shd w:val="clear" w:color="auto" w:fill="FFFFFF"/>
          </w:tcPr>
          <w:p w:rsidR="000A14D4" w:rsidRDefault="000A14D4" w:rsidP="00075416">
            <w:pPr>
              <w:snapToGrid w:val="0"/>
              <w:spacing w:line="100" w:lineRule="atLeast"/>
              <w:rPr>
                <w:rFonts w:ascii="Garamond" w:hAnsi="Garamond" w:cs="Garamond"/>
              </w:rPr>
            </w:pPr>
          </w:p>
        </w:tc>
        <w:tc>
          <w:tcPr>
            <w:tcW w:w="1490" w:type="dxa"/>
            <w:shd w:val="clear" w:color="auto" w:fill="FFFFFF"/>
          </w:tcPr>
          <w:p w:rsidR="000A14D4" w:rsidRDefault="000A14D4" w:rsidP="00075416">
            <w:pPr>
              <w:snapToGrid w:val="0"/>
              <w:spacing w:line="100" w:lineRule="atLeast"/>
              <w:rPr>
                <w:rFonts w:ascii="Garamond" w:hAnsi="Garamond" w:cs="Garamond"/>
              </w:rPr>
            </w:pPr>
          </w:p>
        </w:tc>
      </w:tr>
    </w:tbl>
    <w:p w:rsidR="000A14D4" w:rsidRDefault="000A14D4" w:rsidP="000A14D4">
      <w:pPr>
        <w:pageBreakBefore/>
        <w:jc w:val="right"/>
        <w:rPr>
          <w:rFonts w:ascii="Garamond" w:hAnsi="Garamond" w:cs="Garamond"/>
          <w:b/>
        </w:rPr>
      </w:pPr>
      <w:r>
        <w:rPr>
          <w:rFonts w:ascii="Garamond" w:hAnsi="Garamond" w:cs="Garamond"/>
        </w:rPr>
        <w:t>Pielikums Nr. 3</w:t>
      </w:r>
    </w:p>
    <w:p w:rsidR="000A14D4" w:rsidRDefault="000A14D4" w:rsidP="000A14D4">
      <w:pPr>
        <w:pStyle w:val="NoSpacing"/>
        <w:jc w:val="center"/>
        <w:rPr>
          <w:rFonts w:ascii="Garamond" w:hAnsi="Garamond" w:cs="Garamond"/>
          <w:b/>
        </w:rPr>
      </w:pPr>
      <w:r>
        <w:rPr>
          <w:rFonts w:ascii="Garamond" w:hAnsi="Garamond" w:cs="Garamond"/>
          <w:b/>
        </w:rPr>
        <w:t>LATVIJAS OLIMPISKĀS KOMITEJAS</w:t>
      </w:r>
    </w:p>
    <w:p w:rsidR="000A14D4" w:rsidRDefault="000A14D4" w:rsidP="000A14D4">
      <w:pPr>
        <w:pStyle w:val="NoSpacing"/>
        <w:jc w:val="center"/>
        <w:rPr>
          <w:rFonts w:ascii="Garamond" w:hAnsi="Garamond" w:cs="Garamond"/>
          <w:b/>
        </w:rPr>
      </w:pPr>
      <w:r>
        <w:rPr>
          <w:rFonts w:ascii="Garamond" w:hAnsi="Garamond" w:cs="Garamond"/>
          <w:b/>
        </w:rPr>
        <w:t>Skolu projekts “Sporto visa klase”</w:t>
      </w:r>
    </w:p>
    <w:p w:rsidR="000A14D4" w:rsidRDefault="000A14D4" w:rsidP="000A14D4">
      <w:pPr>
        <w:pStyle w:val="BodyText"/>
        <w:spacing w:after="0"/>
        <w:jc w:val="center"/>
        <w:rPr>
          <w:rFonts w:ascii="Garamond" w:hAnsi="Garamond" w:cs="Garamond"/>
          <w:b/>
        </w:rPr>
      </w:pPr>
      <w:r>
        <w:rPr>
          <w:rFonts w:ascii="Garamond" w:hAnsi="Garamond" w:cs="Garamond"/>
          <w:b/>
        </w:rPr>
        <w:t>INVENTĀRA SARAKSTS 3.KLAŠU GRUPAI</w:t>
      </w:r>
    </w:p>
    <w:p w:rsidR="000A14D4" w:rsidRDefault="000A14D4" w:rsidP="000A14D4">
      <w:pPr>
        <w:pStyle w:val="BodyText"/>
        <w:spacing w:after="0"/>
        <w:jc w:val="center"/>
        <w:rPr>
          <w:sz w:val="22"/>
          <w:szCs w:val="22"/>
        </w:rPr>
      </w:pPr>
      <w:r>
        <w:rPr>
          <w:rFonts w:ascii="Garamond" w:hAnsi="Garamond" w:cs="Garamond"/>
          <w:b/>
        </w:rPr>
        <w:t>2015./2016.mācību gadam</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4391"/>
        <w:gridCol w:w="4444"/>
      </w:tblGrid>
      <w:tr w:rsidR="000A14D4" w:rsidTr="00075416">
        <w:tc>
          <w:tcPr>
            <w:tcW w:w="4391" w:type="dxa"/>
            <w:tcBorders>
              <w:top w:val="single" w:sz="8" w:space="0" w:color="000000"/>
              <w:left w:val="single" w:sz="8" w:space="0" w:color="000000"/>
              <w:bottom w:val="single" w:sz="8" w:space="0" w:color="000000"/>
            </w:tcBorders>
            <w:shd w:val="clear" w:color="auto" w:fill="auto"/>
          </w:tcPr>
          <w:p w:rsidR="000A14D4" w:rsidRDefault="000A14D4" w:rsidP="00075416">
            <w:pPr>
              <w:pStyle w:val="BodyText"/>
              <w:jc w:val="center"/>
              <w:rPr>
                <w:sz w:val="22"/>
                <w:szCs w:val="22"/>
              </w:rPr>
            </w:pPr>
            <w:r>
              <w:rPr>
                <w:sz w:val="22"/>
                <w:szCs w:val="22"/>
              </w:rPr>
              <w:t>INVENTĀRS</w:t>
            </w:r>
          </w:p>
        </w:tc>
        <w:tc>
          <w:tcPr>
            <w:tcW w:w="4444" w:type="dxa"/>
            <w:tcBorders>
              <w:top w:val="single" w:sz="8" w:space="0" w:color="000000"/>
              <w:left w:val="single" w:sz="8" w:space="0" w:color="000000"/>
              <w:bottom w:val="single" w:sz="8" w:space="0" w:color="000000"/>
              <w:right w:val="single" w:sz="8" w:space="0" w:color="000000"/>
            </w:tcBorders>
            <w:shd w:val="clear" w:color="auto" w:fill="auto"/>
          </w:tcPr>
          <w:p w:rsidR="000A14D4" w:rsidRDefault="000A14D4" w:rsidP="00075416">
            <w:pPr>
              <w:pStyle w:val="BodyText"/>
              <w:jc w:val="center"/>
            </w:pPr>
            <w:r>
              <w:rPr>
                <w:sz w:val="22"/>
                <w:szCs w:val="22"/>
              </w:rPr>
              <w:t>SKAITS</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Futbola bumbas</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Vingrošanas paklāji</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4-6</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Vingrošanas buks</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1</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Vingrošanas kaste ( var būt varianti)</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1</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Barjeras ( dažāda augstuma)</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6-10</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Vingrošanas sols</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2-6</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Dažādas bumbas</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Konusi</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10-15</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Florbola nūja un bumbiņa</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Lecamaukla</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Tenisa bumbiņa</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Vingrošanas nūja</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Smilšu maisiņi</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Pildbumbas ( dažādas)</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8-12</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Vingrošanas apļi</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Ķegļi</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Komplekts</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Lidojošie šķīvīši</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Garā vingrošanas aukla</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3-4</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Hanteles vai 0,5 l pudeles pildītas ar smiltīm</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 2 gab.</w:t>
            </w:r>
          </w:p>
        </w:tc>
      </w:tr>
      <w:tr w:rsidR="000A14D4" w:rsidTr="00075416">
        <w:tblPrEx>
          <w:tblCellMar>
            <w:top w:w="0" w:type="dxa"/>
          </w:tblCellMar>
        </w:tblPrEx>
        <w:tc>
          <w:tcPr>
            <w:tcW w:w="4391" w:type="dxa"/>
            <w:tcBorders>
              <w:left w:val="single" w:sz="8" w:space="0" w:color="000000"/>
              <w:bottom w:val="single" w:sz="8" w:space="0" w:color="000000"/>
            </w:tcBorders>
            <w:shd w:val="clear" w:color="auto" w:fill="auto"/>
          </w:tcPr>
          <w:p w:rsidR="000A14D4" w:rsidRDefault="000A14D4" w:rsidP="00075416">
            <w:pPr>
              <w:pStyle w:val="BodyText"/>
              <w:rPr>
                <w:sz w:val="22"/>
                <w:szCs w:val="22"/>
              </w:rPr>
            </w:pPr>
            <w:r>
              <w:rPr>
                <w:sz w:val="22"/>
                <w:szCs w:val="22"/>
              </w:rPr>
              <w:t>Galda teniss vai badmintons</w:t>
            </w:r>
          </w:p>
        </w:tc>
        <w:tc>
          <w:tcPr>
            <w:tcW w:w="4444" w:type="dxa"/>
            <w:tcBorders>
              <w:left w:val="single" w:sz="8" w:space="0" w:color="000000"/>
              <w:bottom w:val="single" w:sz="8" w:space="0" w:color="000000"/>
              <w:right w:val="single" w:sz="8" w:space="0" w:color="000000"/>
            </w:tcBorders>
            <w:shd w:val="clear" w:color="auto" w:fill="auto"/>
          </w:tcPr>
          <w:p w:rsidR="000A14D4" w:rsidRDefault="000A14D4" w:rsidP="00075416">
            <w:pPr>
              <w:pStyle w:val="BodyText"/>
            </w:pPr>
            <w:r>
              <w:rPr>
                <w:sz w:val="22"/>
                <w:szCs w:val="22"/>
              </w:rPr>
              <w:t>Katram skolēnam</w:t>
            </w:r>
          </w:p>
        </w:tc>
      </w:tr>
    </w:tbl>
    <w:p w:rsidR="000A14D4" w:rsidRDefault="000A14D4" w:rsidP="000A14D4">
      <w:pPr>
        <w:pStyle w:val="BodyText"/>
        <w:jc w:val="both"/>
      </w:pPr>
    </w:p>
    <w:p w:rsidR="000A14D4" w:rsidRDefault="000A14D4" w:rsidP="000A14D4">
      <w:pPr>
        <w:jc w:val="both"/>
      </w:pPr>
    </w:p>
    <w:p w:rsidR="000A14D4" w:rsidRDefault="000A14D4" w:rsidP="000A14D4">
      <w:pPr>
        <w:jc w:val="both"/>
      </w:pPr>
    </w:p>
    <w:p w:rsidR="000A14D4" w:rsidRDefault="000A14D4" w:rsidP="000A14D4">
      <w:pPr>
        <w:jc w:val="both"/>
      </w:pPr>
    </w:p>
    <w:p w:rsidR="000A14D4" w:rsidRDefault="000A14D4" w:rsidP="000A14D4">
      <w:pPr>
        <w:jc w:val="both"/>
      </w:pPr>
      <w:bookmarkStart w:id="0" w:name="_GoBack"/>
      <w:bookmarkEnd w:id="0"/>
    </w:p>
    <w:p w:rsidR="000A14D4" w:rsidRDefault="000A14D4" w:rsidP="000A14D4">
      <w:pPr>
        <w:jc w:val="both"/>
      </w:pPr>
    </w:p>
    <w:p w:rsidR="000A14D4" w:rsidRDefault="000A14D4" w:rsidP="000A14D4">
      <w:pPr>
        <w:jc w:val="both"/>
      </w:pPr>
    </w:p>
    <w:p w:rsidR="000A14D4" w:rsidRDefault="000A14D4" w:rsidP="000A14D4">
      <w:pPr>
        <w:jc w:val="both"/>
      </w:pPr>
    </w:p>
    <w:p w:rsidR="000A14D4" w:rsidRDefault="000A14D4" w:rsidP="000A14D4">
      <w:pPr>
        <w:jc w:val="both"/>
      </w:pPr>
    </w:p>
    <w:p w:rsidR="000A14D4" w:rsidRDefault="000A14D4" w:rsidP="000A14D4">
      <w:pPr>
        <w:jc w:val="both"/>
      </w:pPr>
    </w:p>
    <w:p w:rsidR="000A14D4" w:rsidRDefault="000A14D4" w:rsidP="000A14D4">
      <w:pPr>
        <w:jc w:val="both"/>
      </w:pPr>
    </w:p>
    <w:p w:rsidR="000A14D4" w:rsidRDefault="000A14D4" w:rsidP="000A14D4">
      <w:pPr>
        <w:jc w:val="both"/>
      </w:pPr>
    </w:p>
    <w:sectPr w:rsidR="000A14D4" w:rsidSect="000A14D4">
      <w:headerReference w:type="default" r:id="rId12"/>
      <w:footerReference w:type="default" r:id="rId13"/>
      <w:pgSz w:w="11900" w:h="16840"/>
      <w:pgMar w:top="1815" w:right="1800" w:bottom="1440" w:left="1800" w:header="0" w:footer="11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D4" w:rsidRDefault="000A14D4" w:rsidP="000A14D4">
      <w:r>
        <w:separator/>
      </w:r>
    </w:p>
  </w:endnote>
  <w:endnote w:type="continuationSeparator" w:id="0">
    <w:p w:rsidR="000A14D4" w:rsidRDefault="000A14D4" w:rsidP="000A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2C" w:rsidRDefault="000A14D4" w:rsidP="000A14D4">
    <w:pPr>
      <w:pStyle w:val="Footer"/>
      <w:jc w:val="right"/>
    </w:pPr>
    <w:r>
      <w:rPr>
        <w:noProof/>
        <w:lang w:val="en-US"/>
      </w:rPr>
      <w:drawing>
        <wp:anchor distT="0" distB="0" distL="114300" distR="114300" simplePos="0" relativeHeight="251660288" behindDoc="1" locked="0" layoutInCell="1" allowOverlap="1" wp14:anchorId="6012EF33" wp14:editId="516F6885">
          <wp:simplePos x="0" y="0"/>
          <wp:positionH relativeFrom="column">
            <wp:posOffset>-800100</wp:posOffset>
          </wp:positionH>
          <wp:positionV relativeFrom="paragraph">
            <wp:posOffset>29210</wp:posOffset>
          </wp:positionV>
          <wp:extent cx="6922702" cy="758555"/>
          <wp:effectExtent l="0" t="0" r="0" b="381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702" cy="758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D4" w:rsidRDefault="000A14D4" w:rsidP="000A14D4">
      <w:r>
        <w:separator/>
      </w:r>
    </w:p>
  </w:footnote>
  <w:footnote w:type="continuationSeparator" w:id="0">
    <w:p w:rsidR="000A14D4" w:rsidRDefault="000A14D4" w:rsidP="000A14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CA" w:rsidRDefault="000A14D4">
    <w:pPr>
      <w:pStyle w:val="Header"/>
    </w:pPr>
    <w:r>
      <w:rPr>
        <w:noProof/>
        <w:lang w:val="en-US"/>
      </w:rPr>
      <w:drawing>
        <wp:anchor distT="0" distB="0" distL="114300" distR="114300" simplePos="0" relativeHeight="251659264" behindDoc="1" locked="0" layoutInCell="1" allowOverlap="1" wp14:anchorId="0FFF6389" wp14:editId="539A4341">
          <wp:simplePos x="0" y="0"/>
          <wp:positionH relativeFrom="column">
            <wp:posOffset>-1143000</wp:posOffset>
          </wp:positionH>
          <wp:positionV relativeFrom="paragraph">
            <wp:posOffset>-30480</wp:posOffset>
          </wp:positionV>
          <wp:extent cx="7633970" cy="988695"/>
          <wp:effectExtent l="0" t="0" r="11430" b="1905"/>
          <wp:wrapTight wrapText="bothSides">
            <wp:wrapPolygon edited="0">
              <wp:start x="0" y="0"/>
              <wp:lineTo x="0" y="21087"/>
              <wp:lineTo x="21560" y="21087"/>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3970" cy="9886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rsidR="00EA79CA" w:rsidRDefault="000A14D4">
    <w:pPr>
      <w:pStyle w:val="Header"/>
    </w:pPr>
  </w:p>
  <w:p w:rsidR="00EA79CA" w:rsidRDefault="000A14D4">
    <w:pPr>
      <w:pStyle w:val="Header"/>
    </w:pPr>
  </w:p>
  <w:p w:rsidR="00EA79CA" w:rsidRDefault="000A14D4">
    <w:pPr>
      <w:pStyle w:val="Header"/>
    </w:pPr>
  </w:p>
  <w:p w:rsidR="00EA79CA" w:rsidRDefault="000A14D4">
    <w:pPr>
      <w:pStyle w:val="Header"/>
    </w:pPr>
    <w:r>
      <w:tab/>
    </w:r>
  </w:p>
  <w:p w:rsidR="00C63B2C" w:rsidRDefault="000A14D4" w:rsidP="00EA79CA">
    <w:pPr>
      <w:pStyle w:val="Header"/>
      <w:tabs>
        <w:tab w:val="clear" w:pos="4320"/>
        <w:tab w:val="clear" w:pos="864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shd w:val="clear" w:color="auto" w:fill="FFFFFF"/>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FFFFFF"/>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FFFFFF"/>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lang w:val="lv-LV"/>
      </w:rPr>
    </w:lvl>
    <w:lvl w:ilvl="1">
      <w:start w:val="1"/>
      <w:numFmt w:val="bullet"/>
      <w:lvlText w:val="◦"/>
      <w:lvlJc w:val="left"/>
      <w:pPr>
        <w:tabs>
          <w:tab w:val="num" w:pos="1080"/>
        </w:tabs>
        <w:ind w:left="1080" w:hanging="360"/>
      </w:pPr>
      <w:rPr>
        <w:rFonts w:ascii="OpenSymbol" w:hAnsi="OpenSymbol" w:cs="OpenSymbol"/>
        <w:sz w:val="22"/>
        <w:szCs w:val="22"/>
        <w:lang w:val="lv-LV"/>
      </w:rPr>
    </w:lvl>
    <w:lvl w:ilvl="2">
      <w:start w:val="1"/>
      <w:numFmt w:val="bullet"/>
      <w:lvlText w:val="▪"/>
      <w:lvlJc w:val="left"/>
      <w:pPr>
        <w:tabs>
          <w:tab w:val="num" w:pos="1440"/>
        </w:tabs>
        <w:ind w:left="1440" w:hanging="360"/>
      </w:pPr>
      <w:rPr>
        <w:rFonts w:ascii="OpenSymbol" w:hAnsi="OpenSymbol" w:cs="OpenSymbol"/>
        <w:sz w:val="22"/>
        <w:szCs w:val="22"/>
        <w:lang w:val="lv-LV"/>
      </w:rPr>
    </w:lvl>
    <w:lvl w:ilvl="3">
      <w:start w:val="1"/>
      <w:numFmt w:val="bullet"/>
      <w:lvlText w:val=""/>
      <w:lvlJc w:val="left"/>
      <w:pPr>
        <w:tabs>
          <w:tab w:val="num" w:pos="1800"/>
        </w:tabs>
        <w:ind w:left="1800" w:hanging="360"/>
      </w:pPr>
      <w:rPr>
        <w:rFonts w:ascii="Symbol" w:hAnsi="Symbol" w:cs="OpenSymbol"/>
        <w:sz w:val="22"/>
        <w:szCs w:val="22"/>
        <w:lang w:val="lv-LV"/>
      </w:rPr>
    </w:lvl>
    <w:lvl w:ilvl="4">
      <w:start w:val="1"/>
      <w:numFmt w:val="bullet"/>
      <w:lvlText w:val="◦"/>
      <w:lvlJc w:val="left"/>
      <w:pPr>
        <w:tabs>
          <w:tab w:val="num" w:pos="2160"/>
        </w:tabs>
        <w:ind w:left="2160" w:hanging="360"/>
      </w:pPr>
      <w:rPr>
        <w:rFonts w:ascii="OpenSymbol" w:hAnsi="OpenSymbol" w:cs="OpenSymbol"/>
        <w:sz w:val="22"/>
        <w:szCs w:val="22"/>
        <w:lang w:val="lv-LV"/>
      </w:rPr>
    </w:lvl>
    <w:lvl w:ilvl="5">
      <w:start w:val="1"/>
      <w:numFmt w:val="bullet"/>
      <w:lvlText w:val="▪"/>
      <w:lvlJc w:val="left"/>
      <w:pPr>
        <w:tabs>
          <w:tab w:val="num" w:pos="2520"/>
        </w:tabs>
        <w:ind w:left="2520" w:hanging="360"/>
      </w:pPr>
      <w:rPr>
        <w:rFonts w:ascii="OpenSymbol" w:hAnsi="OpenSymbol" w:cs="OpenSymbol"/>
        <w:sz w:val="22"/>
        <w:szCs w:val="22"/>
        <w:lang w:val="lv-LV"/>
      </w:rPr>
    </w:lvl>
    <w:lvl w:ilvl="6">
      <w:start w:val="1"/>
      <w:numFmt w:val="bullet"/>
      <w:lvlText w:val=""/>
      <w:lvlJc w:val="left"/>
      <w:pPr>
        <w:tabs>
          <w:tab w:val="num" w:pos="2880"/>
        </w:tabs>
        <w:ind w:left="2880" w:hanging="360"/>
      </w:pPr>
      <w:rPr>
        <w:rFonts w:ascii="Symbol" w:hAnsi="Symbol" w:cs="OpenSymbol"/>
        <w:sz w:val="22"/>
        <w:szCs w:val="22"/>
        <w:lang w:val="lv-LV"/>
      </w:rPr>
    </w:lvl>
    <w:lvl w:ilvl="7">
      <w:start w:val="1"/>
      <w:numFmt w:val="bullet"/>
      <w:lvlText w:val="◦"/>
      <w:lvlJc w:val="left"/>
      <w:pPr>
        <w:tabs>
          <w:tab w:val="num" w:pos="3240"/>
        </w:tabs>
        <w:ind w:left="3240" w:hanging="360"/>
      </w:pPr>
      <w:rPr>
        <w:rFonts w:ascii="OpenSymbol" w:hAnsi="OpenSymbol" w:cs="OpenSymbol"/>
        <w:sz w:val="22"/>
        <w:szCs w:val="22"/>
        <w:lang w:val="lv-LV"/>
      </w:rPr>
    </w:lvl>
    <w:lvl w:ilvl="8">
      <w:start w:val="1"/>
      <w:numFmt w:val="bullet"/>
      <w:lvlText w:val="▪"/>
      <w:lvlJc w:val="left"/>
      <w:pPr>
        <w:tabs>
          <w:tab w:val="num" w:pos="3600"/>
        </w:tabs>
        <w:ind w:left="3600" w:hanging="360"/>
      </w:pPr>
      <w:rPr>
        <w:rFonts w:ascii="OpenSymbol" w:hAnsi="OpenSymbol" w:cs="OpenSymbol"/>
        <w:sz w:val="22"/>
        <w:szCs w:val="22"/>
        <w:lang w:val="lv-LV"/>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D4"/>
    <w:rsid w:val="000A14D4"/>
    <w:rsid w:val="00652CDD"/>
    <w:rsid w:val="006954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9AA6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D4"/>
    <w:pPr>
      <w:suppressAutoHyphens/>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4D4"/>
    <w:pPr>
      <w:tabs>
        <w:tab w:val="center" w:pos="4320"/>
        <w:tab w:val="right" w:pos="8640"/>
      </w:tabs>
    </w:pPr>
  </w:style>
  <w:style w:type="character" w:customStyle="1" w:styleId="HeaderChar">
    <w:name w:val="Header Char"/>
    <w:basedOn w:val="DefaultParagraphFont"/>
    <w:link w:val="Header"/>
    <w:uiPriority w:val="99"/>
    <w:rsid w:val="000A14D4"/>
    <w:rPr>
      <w:lang w:val="lv-LV"/>
    </w:rPr>
  </w:style>
  <w:style w:type="paragraph" w:styleId="Footer">
    <w:name w:val="footer"/>
    <w:basedOn w:val="Normal"/>
    <w:link w:val="FooterChar"/>
    <w:unhideWhenUsed/>
    <w:rsid w:val="000A14D4"/>
    <w:pPr>
      <w:tabs>
        <w:tab w:val="center" w:pos="4320"/>
        <w:tab w:val="right" w:pos="8640"/>
      </w:tabs>
    </w:pPr>
  </w:style>
  <w:style w:type="character" w:customStyle="1" w:styleId="FooterChar">
    <w:name w:val="Footer Char"/>
    <w:basedOn w:val="DefaultParagraphFont"/>
    <w:link w:val="Footer"/>
    <w:uiPriority w:val="99"/>
    <w:rsid w:val="000A14D4"/>
    <w:rPr>
      <w:lang w:val="lv-LV"/>
    </w:rPr>
  </w:style>
  <w:style w:type="character" w:styleId="Hyperlink">
    <w:name w:val="Hyperlink"/>
    <w:uiPriority w:val="99"/>
    <w:rsid w:val="000A14D4"/>
    <w:rPr>
      <w:color w:val="0000FF"/>
      <w:u w:val="single"/>
    </w:rPr>
  </w:style>
  <w:style w:type="character" w:customStyle="1" w:styleId="Hyperlink0">
    <w:name w:val="Hyperlink.0"/>
    <w:basedOn w:val="DefaultParagraphFont"/>
    <w:rsid w:val="000A14D4"/>
  </w:style>
  <w:style w:type="character" w:customStyle="1" w:styleId="Hyperlink1">
    <w:name w:val="Hyperlink.1"/>
    <w:basedOn w:val="DefaultParagraphFont"/>
    <w:rsid w:val="000A14D4"/>
  </w:style>
  <w:style w:type="paragraph" w:styleId="BodyText">
    <w:name w:val="Body Text"/>
    <w:basedOn w:val="Normal"/>
    <w:link w:val="BodyTextChar"/>
    <w:rsid w:val="000A14D4"/>
    <w:pPr>
      <w:spacing w:after="120"/>
    </w:pPr>
  </w:style>
  <w:style w:type="character" w:customStyle="1" w:styleId="BodyTextChar">
    <w:name w:val="Body Text Char"/>
    <w:basedOn w:val="DefaultParagraphFont"/>
    <w:link w:val="BodyText"/>
    <w:rsid w:val="000A14D4"/>
    <w:rPr>
      <w:rFonts w:ascii="Times New Roman" w:eastAsia="Times New Roman" w:hAnsi="Times New Roman" w:cs="Times New Roman"/>
      <w:sz w:val="20"/>
      <w:szCs w:val="20"/>
      <w:lang w:val="lv-LV"/>
    </w:rPr>
  </w:style>
  <w:style w:type="paragraph" w:styleId="NoSpacing">
    <w:name w:val="No Spacing"/>
    <w:qFormat/>
    <w:rsid w:val="000A14D4"/>
    <w:pPr>
      <w:suppressAutoHyphens/>
    </w:pPr>
    <w:rPr>
      <w:rFonts w:ascii="Times New Roman" w:eastAsia="Times New Roman" w:hAnsi="Times New Roman" w:cs="Times New Roman"/>
      <w:sz w:val="20"/>
      <w:szCs w:val="20"/>
      <w:lang w:val="lv-LV"/>
    </w:rPr>
  </w:style>
  <w:style w:type="paragraph" w:customStyle="1" w:styleId="Body">
    <w:name w:val="Body"/>
    <w:rsid w:val="000A14D4"/>
    <w:pPr>
      <w:suppressAutoHyphens/>
      <w:spacing w:after="200" w:line="276" w:lineRule="auto"/>
    </w:pPr>
    <w:rPr>
      <w:rFonts w:ascii="Times New Roman" w:eastAsia="Times New Roman" w:hAnsi="Times New Roman" w:cs="Times New Roman"/>
      <w:sz w:val="20"/>
      <w:szCs w:val="20"/>
      <w:lang w:val="lv-LV"/>
    </w:rPr>
  </w:style>
  <w:style w:type="paragraph" w:customStyle="1" w:styleId="TableContents">
    <w:name w:val="Table Contents"/>
    <w:basedOn w:val="Normal"/>
    <w:rsid w:val="000A14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D4"/>
    <w:pPr>
      <w:suppressAutoHyphens/>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4D4"/>
    <w:pPr>
      <w:tabs>
        <w:tab w:val="center" w:pos="4320"/>
        <w:tab w:val="right" w:pos="8640"/>
      </w:tabs>
    </w:pPr>
  </w:style>
  <w:style w:type="character" w:customStyle="1" w:styleId="HeaderChar">
    <w:name w:val="Header Char"/>
    <w:basedOn w:val="DefaultParagraphFont"/>
    <w:link w:val="Header"/>
    <w:uiPriority w:val="99"/>
    <w:rsid w:val="000A14D4"/>
    <w:rPr>
      <w:lang w:val="lv-LV"/>
    </w:rPr>
  </w:style>
  <w:style w:type="paragraph" w:styleId="Footer">
    <w:name w:val="footer"/>
    <w:basedOn w:val="Normal"/>
    <w:link w:val="FooterChar"/>
    <w:unhideWhenUsed/>
    <w:rsid w:val="000A14D4"/>
    <w:pPr>
      <w:tabs>
        <w:tab w:val="center" w:pos="4320"/>
        <w:tab w:val="right" w:pos="8640"/>
      </w:tabs>
    </w:pPr>
  </w:style>
  <w:style w:type="character" w:customStyle="1" w:styleId="FooterChar">
    <w:name w:val="Footer Char"/>
    <w:basedOn w:val="DefaultParagraphFont"/>
    <w:link w:val="Footer"/>
    <w:uiPriority w:val="99"/>
    <w:rsid w:val="000A14D4"/>
    <w:rPr>
      <w:lang w:val="lv-LV"/>
    </w:rPr>
  </w:style>
  <w:style w:type="character" w:styleId="Hyperlink">
    <w:name w:val="Hyperlink"/>
    <w:uiPriority w:val="99"/>
    <w:rsid w:val="000A14D4"/>
    <w:rPr>
      <w:color w:val="0000FF"/>
      <w:u w:val="single"/>
    </w:rPr>
  </w:style>
  <w:style w:type="character" w:customStyle="1" w:styleId="Hyperlink0">
    <w:name w:val="Hyperlink.0"/>
    <w:basedOn w:val="DefaultParagraphFont"/>
    <w:rsid w:val="000A14D4"/>
  </w:style>
  <w:style w:type="character" w:customStyle="1" w:styleId="Hyperlink1">
    <w:name w:val="Hyperlink.1"/>
    <w:basedOn w:val="DefaultParagraphFont"/>
    <w:rsid w:val="000A14D4"/>
  </w:style>
  <w:style w:type="paragraph" w:styleId="BodyText">
    <w:name w:val="Body Text"/>
    <w:basedOn w:val="Normal"/>
    <w:link w:val="BodyTextChar"/>
    <w:rsid w:val="000A14D4"/>
    <w:pPr>
      <w:spacing w:after="120"/>
    </w:pPr>
  </w:style>
  <w:style w:type="character" w:customStyle="1" w:styleId="BodyTextChar">
    <w:name w:val="Body Text Char"/>
    <w:basedOn w:val="DefaultParagraphFont"/>
    <w:link w:val="BodyText"/>
    <w:rsid w:val="000A14D4"/>
    <w:rPr>
      <w:rFonts w:ascii="Times New Roman" w:eastAsia="Times New Roman" w:hAnsi="Times New Roman" w:cs="Times New Roman"/>
      <w:sz w:val="20"/>
      <w:szCs w:val="20"/>
      <w:lang w:val="lv-LV"/>
    </w:rPr>
  </w:style>
  <w:style w:type="paragraph" w:styleId="NoSpacing">
    <w:name w:val="No Spacing"/>
    <w:qFormat/>
    <w:rsid w:val="000A14D4"/>
    <w:pPr>
      <w:suppressAutoHyphens/>
    </w:pPr>
    <w:rPr>
      <w:rFonts w:ascii="Times New Roman" w:eastAsia="Times New Roman" w:hAnsi="Times New Roman" w:cs="Times New Roman"/>
      <w:sz w:val="20"/>
      <w:szCs w:val="20"/>
      <w:lang w:val="lv-LV"/>
    </w:rPr>
  </w:style>
  <w:style w:type="paragraph" w:customStyle="1" w:styleId="Body">
    <w:name w:val="Body"/>
    <w:rsid w:val="000A14D4"/>
    <w:pPr>
      <w:suppressAutoHyphens/>
      <w:spacing w:after="200" w:line="276" w:lineRule="auto"/>
    </w:pPr>
    <w:rPr>
      <w:rFonts w:ascii="Times New Roman" w:eastAsia="Times New Roman" w:hAnsi="Times New Roman" w:cs="Times New Roman"/>
      <w:sz w:val="20"/>
      <w:szCs w:val="20"/>
      <w:lang w:val="lv-LV"/>
    </w:rPr>
  </w:style>
  <w:style w:type="paragraph" w:customStyle="1" w:styleId="TableContents">
    <w:name w:val="Table Contents"/>
    <w:basedOn w:val="Normal"/>
    <w:rsid w:val="000A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uta.murovska@olimpiade.lv"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ok@olimpiade.lv" TargetMode="External"/><Relationship Id="rId9" Type="http://schemas.openxmlformats.org/officeDocument/2006/relationships/hyperlink" Target="mailto:zorzs.tikmers@olimpiade.lv" TargetMode="External"/><Relationship Id="rId10" Type="http://schemas.openxmlformats.org/officeDocument/2006/relationships/hyperlink" Target="mailto:twitter@zorzstikm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1448</Words>
  <Characters>8256</Characters>
  <Application>Microsoft Macintosh Word</Application>
  <DocSecurity>0</DocSecurity>
  <Lines>68</Lines>
  <Paragraphs>19</Paragraphs>
  <ScaleCrop>false</ScaleCrop>
  <Company>Latvijas Olimpiskā komiteja</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Mālmeisters</dc:creator>
  <cp:keywords/>
  <dc:description/>
  <cp:lastModifiedBy>Mārtiņš Mālmeisters</cp:lastModifiedBy>
  <cp:revision>1</cp:revision>
  <dcterms:created xsi:type="dcterms:W3CDTF">2015-03-26T12:36:00Z</dcterms:created>
  <dcterms:modified xsi:type="dcterms:W3CDTF">2015-03-26T12:47:00Z</dcterms:modified>
</cp:coreProperties>
</file>